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CE1" w:rsidRPr="0082443F" w:rsidRDefault="00B67CE1" w:rsidP="005B31D6">
      <w:pPr>
        <w:spacing w:after="0"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Умови</w:t>
      </w:r>
    </w:p>
    <w:p w:rsidR="00B67CE1" w:rsidRPr="0082443F" w:rsidRDefault="00B67CE1" w:rsidP="005B31D6">
      <w:pPr>
        <w:spacing w:after="0"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Проходження дистанцій</w:t>
      </w:r>
    </w:p>
    <w:p w:rsidR="00B67CE1" w:rsidRPr="0082443F" w:rsidRDefault="005B31D6" w:rsidP="005B31D6">
      <w:pPr>
        <w:widowControl w:val="0"/>
        <w:spacing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Першого</w:t>
      </w:r>
      <w:r w:rsidRPr="0082443F">
        <w:rPr>
          <w:rFonts w:ascii="Times New Roman" w:hAnsi="Times New Roman" w:cs="Times New Roman"/>
          <w:b/>
          <w:sz w:val="26"/>
          <w:szCs w:val="26"/>
        </w:rPr>
        <w:t xml:space="preserve"> </w:t>
      </w:r>
      <w:r w:rsidRPr="0082443F">
        <w:rPr>
          <w:rFonts w:ascii="Times New Roman" w:hAnsi="Times New Roman" w:cs="Times New Roman"/>
          <w:b/>
          <w:sz w:val="26"/>
          <w:szCs w:val="26"/>
        </w:rPr>
        <w:t>відкритого</w:t>
      </w:r>
      <w:r w:rsidRPr="0082443F">
        <w:rPr>
          <w:rFonts w:ascii="Times New Roman" w:hAnsi="Times New Roman" w:cs="Times New Roman"/>
          <w:b/>
          <w:sz w:val="26"/>
          <w:szCs w:val="26"/>
        </w:rPr>
        <w:t xml:space="preserve"> Чемпіонат</w:t>
      </w:r>
      <w:r w:rsidRPr="0082443F">
        <w:rPr>
          <w:rFonts w:ascii="Times New Roman" w:hAnsi="Times New Roman" w:cs="Times New Roman"/>
          <w:b/>
          <w:sz w:val="26"/>
          <w:szCs w:val="26"/>
        </w:rPr>
        <w:t>у</w:t>
      </w:r>
      <w:r w:rsidRPr="0082443F">
        <w:rPr>
          <w:rFonts w:ascii="Times New Roman" w:hAnsi="Times New Roman" w:cs="Times New Roman"/>
          <w:b/>
          <w:sz w:val="26"/>
          <w:szCs w:val="26"/>
        </w:rPr>
        <w:t xml:space="preserve"> Соколівської ОТГ зі спортивного туризму</w:t>
      </w:r>
      <w:r w:rsidRPr="0082443F">
        <w:rPr>
          <w:rFonts w:ascii="Times New Roman" w:hAnsi="Times New Roman" w:cs="Times New Roman"/>
          <w:b/>
          <w:sz w:val="26"/>
          <w:szCs w:val="26"/>
        </w:rPr>
        <w:t xml:space="preserve"> </w:t>
      </w:r>
      <w:r w:rsidRPr="0082443F">
        <w:rPr>
          <w:rFonts w:ascii="Times New Roman" w:hAnsi="Times New Roman" w:cs="Times New Roman"/>
          <w:b/>
          <w:sz w:val="26"/>
          <w:szCs w:val="26"/>
        </w:rPr>
        <w:t>«Сокіл – 2018»</w:t>
      </w:r>
      <w:r w:rsidR="00B67CE1" w:rsidRPr="0082443F">
        <w:rPr>
          <w:rFonts w:ascii="Times New Roman" w:hAnsi="Times New Roman" w:cs="Times New Roman"/>
          <w:b/>
          <w:sz w:val="26"/>
          <w:szCs w:val="26"/>
        </w:rPr>
        <w:t xml:space="preserve"> </w:t>
      </w:r>
      <w:r w:rsidRPr="0082443F">
        <w:rPr>
          <w:rFonts w:ascii="Times New Roman" w:hAnsi="Times New Roman" w:cs="Times New Roman"/>
          <w:b/>
          <w:sz w:val="26"/>
          <w:szCs w:val="26"/>
        </w:rPr>
        <w:t>с</w:t>
      </w:r>
      <w:r w:rsidR="00B67CE1" w:rsidRPr="0082443F">
        <w:rPr>
          <w:rFonts w:ascii="Times New Roman" w:hAnsi="Times New Roman" w:cs="Times New Roman"/>
          <w:b/>
          <w:sz w:val="26"/>
          <w:szCs w:val="26"/>
        </w:rPr>
        <w:t xml:space="preserve">. </w:t>
      </w:r>
      <w:r w:rsidRPr="0082443F">
        <w:rPr>
          <w:rFonts w:ascii="Times New Roman" w:hAnsi="Times New Roman" w:cs="Times New Roman"/>
          <w:b/>
          <w:sz w:val="26"/>
          <w:szCs w:val="26"/>
        </w:rPr>
        <w:t>Соколівське Кіровоградського</w:t>
      </w:r>
      <w:r w:rsidR="00B67CE1" w:rsidRPr="0082443F">
        <w:rPr>
          <w:rFonts w:ascii="Times New Roman" w:hAnsi="Times New Roman" w:cs="Times New Roman"/>
          <w:b/>
          <w:sz w:val="26"/>
          <w:szCs w:val="26"/>
        </w:rPr>
        <w:t xml:space="preserve"> району</w:t>
      </w:r>
    </w:p>
    <w:p w:rsidR="00B67CE1" w:rsidRPr="0082443F" w:rsidRDefault="00B67CE1" w:rsidP="00B67CE1">
      <w:pPr>
        <w:spacing w:after="0" w:line="240" w:lineRule="auto"/>
        <w:jc w:val="center"/>
        <w:rPr>
          <w:rStyle w:val="longtext"/>
          <w:rFonts w:ascii="Times New Roman" w:hAnsi="Times New Roman" w:cs="Times New Roman"/>
          <w:sz w:val="26"/>
          <w:szCs w:val="26"/>
        </w:rPr>
      </w:pPr>
    </w:p>
    <w:p w:rsidR="00B67CE1" w:rsidRPr="0082443F" w:rsidRDefault="00B67CE1" w:rsidP="00B67CE1">
      <w:pPr>
        <w:shd w:val="clear" w:color="auto" w:fill="FFFFFF"/>
        <w:spacing w:after="0" w:line="240" w:lineRule="auto"/>
        <w:ind w:firstLine="708"/>
        <w:jc w:val="both"/>
        <w:rPr>
          <w:rFonts w:ascii="Times New Roman" w:hAnsi="Times New Roman" w:cs="Times New Roman"/>
          <w:sz w:val="26"/>
          <w:szCs w:val="26"/>
        </w:rPr>
      </w:pPr>
      <w:r w:rsidRPr="0082443F">
        <w:rPr>
          <w:rFonts w:ascii="Times New Roman" w:hAnsi="Times New Roman" w:cs="Times New Roman"/>
          <w:sz w:val="26"/>
          <w:szCs w:val="26"/>
        </w:rPr>
        <w:t>Суддівство змагань здійснюється згідно з Правилами змагань зі спортивного туризму (пішохідний туризм), затверджених Міністерством України у справах сім’ї, молоді та спорту 24.04.2008 р. (далі - «Правила») та Настанов з проведення змагань з пішохідного туризму, затверджених рішенням виконкому Федерації спортивного туризму України 11.04.2015 р. (далі - «Настанови»). Вимоги щодо параметрів дистанції, подолання та послідовності проходження етапів, організації страховки, здійснюється відповідно до «Правил», «Настанов» та «Умов». Інформація з «Правил» та «Настанов», на якій ГСК вважає за необхідне акцентувати увагу представників та учасників, додатково зазначена в «Умовах».</w:t>
      </w:r>
    </w:p>
    <w:p w:rsidR="00B67CE1" w:rsidRPr="0082443F" w:rsidRDefault="00B67CE1" w:rsidP="00B67CE1">
      <w:pPr>
        <w:spacing w:after="0"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Додаткова інформація</w:t>
      </w:r>
    </w:p>
    <w:p w:rsidR="00B67CE1" w:rsidRPr="0082443F" w:rsidRDefault="00B67CE1" w:rsidP="00B67CE1">
      <w:pPr>
        <w:spacing w:after="0" w:line="240" w:lineRule="auto"/>
        <w:ind w:firstLine="708"/>
        <w:jc w:val="both"/>
        <w:rPr>
          <w:rFonts w:ascii="Times New Roman" w:hAnsi="Times New Roman" w:cs="Times New Roman"/>
          <w:sz w:val="26"/>
          <w:szCs w:val="26"/>
        </w:rPr>
      </w:pPr>
      <w:r w:rsidRPr="0082443F">
        <w:rPr>
          <w:rFonts w:ascii="Times New Roman" w:hAnsi="Times New Roman" w:cs="Times New Roman"/>
          <w:sz w:val="26"/>
          <w:szCs w:val="26"/>
        </w:rPr>
        <w:t xml:space="preserve">1. Всі учасники змагань повинні бути забезпечені: </w:t>
      </w:r>
      <w:r w:rsidR="005B31D6" w:rsidRPr="0082443F">
        <w:rPr>
          <w:rFonts w:ascii="Times New Roman" w:hAnsi="Times New Roman" w:cs="Times New Roman"/>
          <w:sz w:val="26"/>
          <w:szCs w:val="26"/>
        </w:rPr>
        <w:t>ІСС, захисні каски, п’ять карабінів та спусковий пристрій, рукавиці</w:t>
      </w:r>
      <w:r w:rsidRPr="0082443F">
        <w:rPr>
          <w:rFonts w:ascii="Times New Roman" w:hAnsi="Times New Roman" w:cs="Times New Roman"/>
          <w:sz w:val="26"/>
          <w:szCs w:val="26"/>
        </w:rPr>
        <w:t>, формою, яка повинна закривати</w:t>
      </w:r>
      <w:r w:rsidR="00B456E8" w:rsidRPr="0082443F">
        <w:rPr>
          <w:rFonts w:ascii="Times New Roman" w:hAnsi="Times New Roman" w:cs="Times New Roman"/>
          <w:sz w:val="26"/>
          <w:szCs w:val="26"/>
        </w:rPr>
        <w:t xml:space="preserve"> лікті і коліна; (вимоги 3.13.4</w:t>
      </w:r>
      <w:r w:rsidRPr="0082443F">
        <w:rPr>
          <w:rFonts w:ascii="Times New Roman" w:hAnsi="Times New Roman" w:cs="Times New Roman"/>
          <w:sz w:val="26"/>
          <w:szCs w:val="26"/>
        </w:rPr>
        <w:t xml:space="preserve">.12 - 3.13.4.17 – «Правил»). </w:t>
      </w:r>
    </w:p>
    <w:p w:rsidR="00562BBD" w:rsidRPr="0082443F" w:rsidRDefault="005B31D6" w:rsidP="00562BBD">
      <w:pPr>
        <w:autoSpaceDE w:val="0"/>
        <w:autoSpaceDN w:val="0"/>
        <w:adjustRightInd w:val="0"/>
        <w:spacing w:after="0" w:line="240" w:lineRule="auto"/>
        <w:ind w:firstLine="708"/>
        <w:jc w:val="both"/>
        <w:rPr>
          <w:rFonts w:ascii="Times New Roman" w:hAnsi="Times New Roman" w:cs="Times New Roman"/>
          <w:sz w:val="26"/>
          <w:szCs w:val="26"/>
        </w:rPr>
      </w:pPr>
      <w:r w:rsidRPr="0082443F">
        <w:rPr>
          <w:rFonts w:ascii="Times New Roman" w:hAnsi="Times New Roman" w:cs="Times New Roman"/>
          <w:sz w:val="26"/>
          <w:szCs w:val="26"/>
        </w:rPr>
        <w:t>2</w:t>
      </w:r>
      <w:r w:rsidR="008C0568" w:rsidRPr="0082443F">
        <w:rPr>
          <w:rFonts w:ascii="Times New Roman" w:hAnsi="Times New Roman" w:cs="Times New Roman"/>
          <w:sz w:val="26"/>
          <w:szCs w:val="26"/>
        </w:rPr>
        <w:t>. На суддівській страховці учасників страхує представник.</w:t>
      </w:r>
    </w:p>
    <w:p w:rsidR="00B67CE1" w:rsidRPr="0082443F" w:rsidRDefault="00B67CE1" w:rsidP="00B67CE1">
      <w:pPr>
        <w:spacing w:after="0"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Скорочення</w:t>
      </w:r>
    </w:p>
    <w:tbl>
      <w:tblPr>
        <w:tblW w:w="0" w:type="auto"/>
        <w:tblInd w:w="250" w:type="dxa"/>
        <w:tblLayout w:type="fixed"/>
        <w:tblLook w:val="00A0" w:firstRow="1" w:lastRow="0" w:firstColumn="1" w:lastColumn="0" w:noHBand="0" w:noVBand="0"/>
      </w:tblPr>
      <w:tblGrid>
        <w:gridCol w:w="5528"/>
        <w:gridCol w:w="4513"/>
      </w:tblGrid>
      <w:tr w:rsidR="00B67CE1" w:rsidRPr="0082443F" w:rsidTr="00D17948">
        <w:tc>
          <w:tcPr>
            <w:tcW w:w="5528" w:type="dxa"/>
          </w:tcPr>
          <w:p w:rsidR="00B67CE1" w:rsidRPr="0082443F" w:rsidRDefault="00B67CE1" w:rsidP="00D17948">
            <w:pPr>
              <w:spacing w:after="0" w:line="240" w:lineRule="auto"/>
              <w:jc w:val="both"/>
              <w:rPr>
                <w:rFonts w:ascii="Times New Roman" w:hAnsi="Times New Roman" w:cs="Times New Roman"/>
                <w:b/>
                <w:sz w:val="26"/>
                <w:szCs w:val="26"/>
              </w:rPr>
            </w:pPr>
            <w:r w:rsidRPr="0082443F">
              <w:rPr>
                <w:rFonts w:ascii="Times New Roman" w:hAnsi="Times New Roman" w:cs="Times New Roman"/>
                <w:sz w:val="26"/>
                <w:szCs w:val="26"/>
              </w:rPr>
              <w:t>ПС - пункт страховки</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ПСП - подвійні суддівські перила самостраховки</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КС - командна страховка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СС - суддівська страховка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СП - суддівські перила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КП - командні перила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ПО - поліспастова опора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ВО - вантажна опора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ЛО - локальна опора</w:t>
            </w:r>
          </w:p>
          <w:p w:rsidR="00B67CE1" w:rsidRPr="0082443F" w:rsidRDefault="00B67CE1" w:rsidP="00D17948">
            <w:pPr>
              <w:spacing w:after="0" w:line="240" w:lineRule="auto"/>
              <w:rPr>
                <w:rFonts w:ascii="Times New Roman" w:hAnsi="Times New Roman" w:cs="Times New Roman"/>
                <w:sz w:val="26"/>
                <w:szCs w:val="26"/>
              </w:rPr>
            </w:pPr>
            <w:r w:rsidRPr="0082443F">
              <w:rPr>
                <w:rFonts w:ascii="Times New Roman" w:hAnsi="Times New Roman" w:cs="Times New Roman"/>
                <w:sz w:val="26"/>
                <w:szCs w:val="26"/>
              </w:rPr>
              <w:t xml:space="preserve">ППС - проміжній пункт страховки                                             </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ПЗЧ - проміжний заданий час</w:t>
            </w:r>
          </w:p>
          <w:p w:rsidR="00B67CE1" w:rsidRPr="0082443F" w:rsidRDefault="00AA2A8E"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НКС- нижня командна страховка</w:t>
            </w:r>
          </w:p>
          <w:p w:rsidR="00EC3761" w:rsidRPr="0082443F" w:rsidRDefault="00EC3761" w:rsidP="00EC3761">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ВКС- верхня командна страховка</w:t>
            </w:r>
          </w:p>
        </w:tc>
        <w:tc>
          <w:tcPr>
            <w:tcW w:w="4513" w:type="dxa"/>
          </w:tcPr>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ЗСК - заглушений суддівський карабін</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с/с - самостраховка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к.л. - контрольна лінія</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ЗЧ - заданий час</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ВД - вихідна ділянка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ЦД - цільова ділянка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ДП - ділянка перешкоди</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БЗ  - зона етапу безпечна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 xml:space="preserve">НЗ </w:t>
            </w:r>
            <w:r w:rsidRPr="0082443F">
              <w:rPr>
                <w:rFonts w:ascii="Times New Roman" w:hAnsi="Times New Roman" w:cs="Times New Roman"/>
                <w:sz w:val="26"/>
                <w:szCs w:val="26"/>
                <w:lang w:val="ru-RU"/>
              </w:rPr>
              <w:t>-</w:t>
            </w:r>
            <w:r w:rsidRPr="0082443F">
              <w:rPr>
                <w:rFonts w:ascii="Times New Roman" w:hAnsi="Times New Roman" w:cs="Times New Roman"/>
                <w:sz w:val="26"/>
                <w:szCs w:val="26"/>
              </w:rPr>
              <w:t xml:space="preserve"> зона етапу небезпечна</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ОЛ - обмежувальна лінія</w:t>
            </w:r>
          </w:p>
          <w:p w:rsidR="00B67CE1" w:rsidRPr="0082443F" w:rsidRDefault="00B67CE1" w:rsidP="00D17948">
            <w:pPr>
              <w:spacing w:after="0" w:line="240" w:lineRule="auto"/>
              <w:jc w:val="both"/>
              <w:rPr>
                <w:rFonts w:ascii="Times New Roman" w:hAnsi="Times New Roman" w:cs="Times New Roman"/>
                <w:sz w:val="26"/>
                <w:szCs w:val="26"/>
              </w:rPr>
            </w:pPr>
            <w:r w:rsidRPr="0082443F">
              <w:rPr>
                <w:rFonts w:ascii="Times New Roman" w:hAnsi="Times New Roman" w:cs="Times New Roman"/>
                <w:sz w:val="26"/>
                <w:szCs w:val="26"/>
              </w:rPr>
              <w:t>ІСС - індивідуальна страх</w:t>
            </w:r>
            <w:r w:rsidRPr="0082443F">
              <w:rPr>
                <w:rFonts w:ascii="Times New Roman" w:hAnsi="Times New Roman" w:cs="Times New Roman"/>
                <w:sz w:val="26"/>
                <w:szCs w:val="26"/>
                <w:lang w:val="ru-RU"/>
              </w:rPr>
              <w:t>у</w:t>
            </w:r>
            <w:r w:rsidRPr="0082443F">
              <w:rPr>
                <w:rFonts w:ascii="Times New Roman" w:hAnsi="Times New Roman" w:cs="Times New Roman"/>
                <w:sz w:val="26"/>
                <w:szCs w:val="26"/>
              </w:rPr>
              <w:t>в</w:t>
            </w:r>
            <w:r w:rsidRPr="0082443F">
              <w:rPr>
                <w:rFonts w:ascii="Times New Roman" w:hAnsi="Times New Roman" w:cs="Times New Roman"/>
                <w:sz w:val="26"/>
                <w:szCs w:val="26"/>
                <w:lang w:val="ru-RU"/>
              </w:rPr>
              <w:t>аль</w:t>
            </w:r>
            <w:r w:rsidRPr="0082443F">
              <w:rPr>
                <w:rFonts w:ascii="Times New Roman" w:hAnsi="Times New Roman" w:cs="Times New Roman"/>
                <w:sz w:val="26"/>
                <w:szCs w:val="26"/>
              </w:rPr>
              <w:t xml:space="preserve">на система    </w:t>
            </w:r>
          </w:p>
          <w:p w:rsidR="00B67CE1" w:rsidRPr="0082443F" w:rsidRDefault="00B67CE1" w:rsidP="00D17948">
            <w:pPr>
              <w:spacing w:after="0" w:line="240" w:lineRule="auto"/>
              <w:jc w:val="both"/>
              <w:rPr>
                <w:rFonts w:ascii="Times New Roman" w:hAnsi="Times New Roman" w:cs="Times New Roman"/>
                <w:sz w:val="26"/>
                <w:szCs w:val="26"/>
              </w:rPr>
            </w:pPr>
          </w:p>
        </w:tc>
      </w:tr>
    </w:tbl>
    <w:p w:rsidR="0082443F" w:rsidRPr="0082443F" w:rsidRDefault="0082443F" w:rsidP="00562BBD">
      <w:pPr>
        <w:spacing w:line="240" w:lineRule="auto"/>
        <w:jc w:val="center"/>
        <w:rPr>
          <w:rFonts w:ascii="Times New Roman" w:hAnsi="Times New Roman" w:cs="Times New Roman"/>
          <w:b/>
          <w:sz w:val="26"/>
          <w:szCs w:val="26"/>
        </w:rPr>
      </w:pPr>
    </w:p>
    <w:p w:rsidR="0011794E" w:rsidRPr="0082443F" w:rsidRDefault="0011794E" w:rsidP="00562BBD">
      <w:pPr>
        <w:spacing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Умови проходження дистанції «</w:t>
      </w:r>
      <w:r w:rsidR="005B31D6" w:rsidRPr="0082443F">
        <w:rPr>
          <w:rFonts w:ascii="Times New Roman" w:hAnsi="Times New Roman" w:cs="Times New Roman"/>
          <w:b/>
          <w:sz w:val="26"/>
          <w:szCs w:val="26"/>
        </w:rPr>
        <w:t>Естафета</w:t>
      </w:r>
      <w:r w:rsidRPr="0082443F">
        <w:rPr>
          <w:rFonts w:ascii="Times New Roman" w:hAnsi="Times New Roman" w:cs="Times New Roman"/>
          <w:b/>
          <w:sz w:val="26"/>
          <w:szCs w:val="26"/>
        </w:rPr>
        <w:t>»</w:t>
      </w:r>
    </w:p>
    <w:p w:rsidR="0011794E" w:rsidRPr="0082443F" w:rsidRDefault="00562BBD" w:rsidP="00562BBD">
      <w:pPr>
        <w:tabs>
          <w:tab w:val="center" w:pos="4818"/>
          <w:tab w:val="left" w:pos="6570"/>
        </w:tabs>
        <w:spacing w:line="240" w:lineRule="auto"/>
        <w:rPr>
          <w:rFonts w:ascii="Times New Roman" w:hAnsi="Times New Roman" w:cs="Times New Roman"/>
          <w:b/>
          <w:sz w:val="26"/>
          <w:szCs w:val="26"/>
        </w:rPr>
      </w:pPr>
      <w:r w:rsidRPr="0082443F">
        <w:rPr>
          <w:rFonts w:ascii="Times New Roman" w:hAnsi="Times New Roman" w:cs="Times New Roman"/>
          <w:b/>
          <w:sz w:val="26"/>
          <w:szCs w:val="26"/>
        </w:rPr>
        <w:tab/>
      </w:r>
      <w:r w:rsidR="005B31D6" w:rsidRPr="0082443F">
        <w:rPr>
          <w:rFonts w:ascii="Times New Roman" w:hAnsi="Times New Roman" w:cs="Times New Roman"/>
          <w:b/>
          <w:sz w:val="26"/>
          <w:szCs w:val="26"/>
        </w:rPr>
        <w:t>Перша</w:t>
      </w:r>
      <w:r w:rsidR="0011794E" w:rsidRPr="0082443F">
        <w:rPr>
          <w:rFonts w:ascii="Times New Roman" w:hAnsi="Times New Roman" w:cs="Times New Roman"/>
          <w:b/>
          <w:sz w:val="26"/>
          <w:szCs w:val="26"/>
        </w:rPr>
        <w:t xml:space="preserve"> вікова група</w:t>
      </w:r>
      <w:r w:rsidRPr="0082443F">
        <w:rPr>
          <w:rFonts w:ascii="Times New Roman" w:hAnsi="Times New Roman" w:cs="Times New Roman"/>
          <w:b/>
          <w:sz w:val="26"/>
          <w:szCs w:val="26"/>
        </w:rPr>
        <w:tab/>
      </w:r>
    </w:p>
    <w:p w:rsidR="0011794E" w:rsidRPr="0082443F" w:rsidRDefault="005B31D6"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1. Клас дистанції - І</w:t>
      </w:r>
      <w:r w:rsidR="0011794E" w:rsidRPr="0082443F">
        <w:rPr>
          <w:rFonts w:ascii="Times New Roman" w:hAnsi="Times New Roman" w:cs="Times New Roman"/>
          <w:sz w:val="26"/>
          <w:szCs w:val="26"/>
        </w:rPr>
        <w:t xml:space="preserve"> </w:t>
      </w:r>
    </w:p>
    <w:p w:rsidR="0011794E" w:rsidRPr="0082443F" w:rsidRDefault="005B31D6"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2. Довжина</w:t>
      </w:r>
      <w:r w:rsidRPr="0082443F">
        <w:rPr>
          <w:rFonts w:ascii="Times New Roman" w:hAnsi="Times New Roman" w:cs="Times New Roman"/>
          <w:sz w:val="26"/>
          <w:szCs w:val="26"/>
        </w:rPr>
        <w:tab/>
        <w:t>- до 35</w:t>
      </w:r>
      <w:r w:rsidR="0011794E" w:rsidRPr="0082443F">
        <w:rPr>
          <w:rFonts w:ascii="Times New Roman" w:hAnsi="Times New Roman" w:cs="Times New Roman"/>
          <w:sz w:val="26"/>
          <w:szCs w:val="26"/>
        </w:rPr>
        <w:t xml:space="preserve"> м.</w:t>
      </w:r>
    </w:p>
    <w:p w:rsidR="0011794E" w:rsidRPr="0082443F" w:rsidRDefault="0011794E"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3</w:t>
      </w:r>
      <w:r w:rsidR="005B31D6" w:rsidRPr="0082443F">
        <w:rPr>
          <w:rFonts w:ascii="Times New Roman" w:hAnsi="Times New Roman" w:cs="Times New Roman"/>
          <w:sz w:val="26"/>
          <w:szCs w:val="26"/>
        </w:rPr>
        <w:t>. Сумарний перепад висот - до 12</w:t>
      </w:r>
      <w:r w:rsidRPr="0082443F">
        <w:rPr>
          <w:rFonts w:ascii="Times New Roman" w:hAnsi="Times New Roman" w:cs="Times New Roman"/>
          <w:sz w:val="26"/>
          <w:szCs w:val="26"/>
        </w:rPr>
        <w:t xml:space="preserve"> м </w:t>
      </w:r>
    </w:p>
    <w:p w:rsidR="0011794E" w:rsidRPr="0082443F" w:rsidRDefault="005B31D6"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4. Кількість етапів 4 з них з самонаведенням – 0</w:t>
      </w:r>
      <w:r w:rsidR="0011794E" w:rsidRPr="0082443F">
        <w:rPr>
          <w:rFonts w:ascii="Times New Roman" w:hAnsi="Times New Roman" w:cs="Times New Roman"/>
          <w:sz w:val="26"/>
          <w:szCs w:val="26"/>
        </w:rPr>
        <w:t xml:space="preserve">. </w:t>
      </w:r>
    </w:p>
    <w:p w:rsidR="0011794E" w:rsidRPr="0082443F" w:rsidRDefault="0011794E"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 xml:space="preserve">5. Суддівські обмеження часу на дистанції </w:t>
      </w:r>
      <w:r w:rsidR="005B31D6" w:rsidRPr="0082443F">
        <w:rPr>
          <w:rFonts w:ascii="Times New Roman" w:hAnsi="Times New Roman" w:cs="Times New Roman"/>
          <w:sz w:val="26"/>
          <w:szCs w:val="26"/>
        </w:rPr>
        <w:t>відсутні.</w:t>
      </w:r>
    </w:p>
    <w:p w:rsidR="0011794E" w:rsidRPr="0082443F" w:rsidRDefault="005B31D6" w:rsidP="0082443F">
      <w:pPr>
        <w:autoSpaceDE w:val="0"/>
        <w:autoSpaceDN w:val="0"/>
        <w:adjustRightInd w:val="0"/>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6</w:t>
      </w:r>
      <w:r w:rsidR="0011794E" w:rsidRPr="0082443F">
        <w:rPr>
          <w:rFonts w:ascii="Times New Roman" w:hAnsi="Times New Roman" w:cs="Times New Roman"/>
          <w:sz w:val="26"/>
          <w:szCs w:val="26"/>
        </w:rPr>
        <w:t>.</w:t>
      </w:r>
      <w:r w:rsidR="00024961" w:rsidRPr="0082443F">
        <w:rPr>
          <w:rFonts w:ascii="Times New Roman" w:hAnsi="Times New Roman" w:cs="Times New Roman"/>
          <w:sz w:val="26"/>
          <w:szCs w:val="26"/>
        </w:rPr>
        <w:t xml:space="preserve"> </w:t>
      </w:r>
      <w:r w:rsidRPr="0082443F">
        <w:rPr>
          <w:rFonts w:ascii="Times New Roman" w:hAnsi="Times New Roman" w:cs="Times New Roman"/>
          <w:sz w:val="26"/>
          <w:szCs w:val="26"/>
        </w:rPr>
        <w:t>Команда</w:t>
      </w:r>
      <w:r w:rsidR="00024961" w:rsidRPr="0082443F">
        <w:rPr>
          <w:rFonts w:ascii="Times New Roman" w:hAnsi="Times New Roman" w:cs="Times New Roman"/>
          <w:sz w:val="26"/>
          <w:szCs w:val="26"/>
        </w:rPr>
        <w:t xml:space="preserve"> прибуває на старт за 5</w:t>
      </w:r>
      <w:r w:rsidR="0011794E" w:rsidRPr="0082443F">
        <w:rPr>
          <w:rFonts w:ascii="Times New Roman" w:hAnsi="Times New Roman" w:cs="Times New Roman"/>
          <w:sz w:val="26"/>
          <w:szCs w:val="26"/>
        </w:rPr>
        <w:t xml:space="preserve"> хв. для проходження технічної комісії.</w:t>
      </w:r>
    </w:p>
    <w:p w:rsidR="0082443F" w:rsidRPr="0082443F" w:rsidRDefault="00667826" w:rsidP="0082443F">
      <w:pPr>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7</w:t>
      </w:r>
      <w:r w:rsidR="0011794E" w:rsidRPr="0082443F">
        <w:rPr>
          <w:rFonts w:ascii="Times New Roman" w:hAnsi="Times New Roman" w:cs="Times New Roman"/>
          <w:sz w:val="26"/>
          <w:szCs w:val="26"/>
        </w:rPr>
        <w:t>. Старт і фініш сумісні</w:t>
      </w:r>
      <w:r w:rsidR="0082443F" w:rsidRPr="0082443F">
        <w:rPr>
          <w:rFonts w:ascii="Times New Roman" w:hAnsi="Times New Roman" w:cs="Times New Roman"/>
          <w:sz w:val="26"/>
          <w:szCs w:val="26"/>
        </w:rPr>
        <w:t>.</w:t>
      </w:r>
    </w:p>
    <w:p w:rsidR="0082443F" w:rsidRDefault="00667826" w:rsidP="004537D2">
      <w:pPr>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8. Етапи 1 та 2 долаються без втрати самостраховки.</w:t>
      </w:r>
    </w:p>
    <w:p w:rsidR="004537D2" w:rsidRDefault="004537D2" w:rsidP="004537D2">
      <w:pPr>
        <w:spacing w:after="0" w:line="240" w:lineRule="auto"/>
        <w:ind w:firstLine="567"/>
        <w:rPr>
          <w:rFonts w:ascii="Times New Roman" w:hAnsi="Times New Roman" w:cs="Times New Roman"/>
          <w:b/>
          <w:i/>
          <w:iCs/>
          <w:sz w:val="26"/>
          <w:szCs w:val="26"/>
        </w:rPr>
      </w:pPr>
      <w:r>
        <w:rPr>
          <w:rFonts w:ascii="Times New Roman" w:hAnsi="Times New Roman" w:cs="Times New Roman"/>
          <w:sz w:val="26"/>
          <w:szCs w:val="26"/>
        </w:rPr>
        <w:t>9. Одночасно стартуватимуть дві команди.</w:t>
      </w:r>
    </w:p>
    <w:p w:rsidR="0011794E" w:rsidRPr="0082443F" w:rsidRDefault="0011794E" w:rsidP="00DB4D12">
      <w:pPr>
        <w:tabs>
          <w:tab w:val="left" w:pos="1080"/>
        </w:tabs>
        <w:spacing w:after="0" w:line="240" w:lineRule="auto"/>
        <w:ind w:firstLine="567"/>
        <w:jc w:val="center"/>
        <w:rPr>
          <w:rFonts w:ascii="Times New Roman" w:hAnsi="Times New Roman" w:cs="Times New Roman"/>
          <w:b/>
          <w:i/>
          <w:iCs/>
          <w:sz w:val="26"/>
          <w:szCs w:val="26"/>
        </w:rPr>
      </w:pPr>
      <w:r w:rsidRPr="0082443F">
        <w:rPr>
          <w:rFonts w:ascii="Times New Roman" w:hAnsi="Times New Roman" w:cs="Times New Roman"/>
          <w:b/>
          <w:i/>
          <w:iCs/>
          <w:sz w:val="26"/>
          <w:szCs w:val="26"/>
        </w:rPr>
        <w:t>Перелік етапів</w:t>
      </w:r>
    </w:p>
    <w:p w:rsidR="00665677" w:rsidRPr="0082443F" w:rsidRDefault="00E20D5C" w:rsidP="00DB4D12">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iCs/>
          <w:sz w:val="26"/>
          <w:szCs w:val="26"/>
        </w:rPr>
        <w:t>1</w:t>
      </w:r>
      <w:r w:rsidR="00665677" w:rsidRPr="0082443F">
        <w:rPr>
          <w:rFonts w:ascii="Times New Roman" w:hAnsi="Times New Roman" w:cs="Times New Roman"/>
          <w:b/>
          <w:iCs/>
          <w:sz w:val="26"/>
          <w:szCs w:val="26"/>
        </w:rPr>
        <w:t xml:space="preserve">. </w:t>
      </w:r>
      <w:r w:rsidR="00667826" w:rsidRPr="0082443F">
        <w:rPr>
          <w:rFonts w:ascii="Times New Roman" w:hAnsi="Times New Roman" w:cs="Times New Roman"/>
          <w:b/>
          <w:sz w:val="26"/>
          <w:szCs w:val="26"/>
        </w:rPr>
        <w:t>Рух по паралельним мотузкам</w:t>
      </w:r>
      <w:r w:rsidR="00497BFA" w:rsidRPr="0082443F">
        <w:rPr>
          <w:rFonts w:ascii="Times New Roman" w:hAnsi="Times New Roman" w:cs="Times New Roman"/>
          <w:b/>
          <w:sz w:val="26"/>
          <w:szCs w:val="26"/>
        </w:rPr>
        <w:t xml:space="preserve"> </w:t>
      </w:r>
      <w:r w:rsidR="00C82EEC" w:rsidRPr="0082443F">
        <w:rPr>
          <w:rFonts w:ascii="Times New Roman" w:hAnsi="Times New Roman" w:cs="Times New Roman"/>
          <w:b/>
          <w:sz w:val="26"/>
          <w:szCs w:val="26"/>
        </w:rPr>
        <w:t>(цирк)</w:t>
      </w:r>
    </w:p>
    <w:p w:rsidR="00665677" w:rsidRPr="0082443F" w:rsidRDefault="00665677" w:rsidP="00DB4D12">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 xml:space="preserve">Довжина до </w:t>
      </w:r>
      <w:r w:rsidR="00667826" w:rsidRPr="0082443F">
        <w:rPr>
          <w:rFonts w:ascii="Times New Roman" w:hAnsi="Times New Roman" w:cs="Times New Roman"/>
          <w:sz w:val="26"/>
          <w:szCs w:val="26"/>
        </w:rPr>
        <w:t>4</w:t>
      </w:r>
      <w:r w:rsidRPr="0082443F">
        <w:rPr>
          <w:rFonts w:ascii="Times New Roman" w:hAnsi="Times New Roman" w:cs="Times New Roman"/>
          <w:sz w:val="26"/>
          <w:szCs w:val="26"/>
        </w:rPr>
        <w:t>м.</w:t>
      </w:r>
    </w:p>
    <w:p w:rsidR="00665677" w:rsidRPr="0082443F" w:rsidRDefault="00665677" w:rsidP="00DB4D12">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lastRenderedPageBreak/>
        <w:t>Обладнання:</w:t>
      </w:r>
      <w:r w:rsidR="00C82EEC" w:rsidRPr="0082443F">
        <w:rPr>
          <w:rFonts w:ascii="Times New Roman" w:hAnsi="Times New Roman" w:cs="Times New Roman"/>
          <w:sz w:val="26"/>
          <w:szCs w:val="26"/>
        </w:rPr>
        <w:t xml:space="preserve"> дві паралельні мотузки,</w:t>
      </w:r>
      <w:r w:rsidRPr="0082443F">
        <w:rPr>
          <w:rFonts w:ascii="Times New Roman" w:hAnsi="Times New Roman" w:cs="Times New Roman"/>
          <w:sz w:val="26"/>
          <w:szCs w:val="26"/>
        </w:rPr>
        <w:t xml:space="preserve"> к.л. на </w:t>
      </w:r>
      <w:r w:rsidR="00C82EEC" w:rsidRPr="0082443F">
        <w:rPr>
          <w:rFonts w:ascii="Times New Roman" w:hAnsi="Times New Roman" w:cs="Times New Roman"/>
          <w:sz w:val="26"/>
          <w:szCs w:val="26"/>
        </w:rPr>
        <w:t>ВД, ЦД – НЗ, кінць етапу є початком наступного і проходиться без втрати самостраховки.</w:t>
      </w:r>
    </w:p>
    <w:p w:rsidR="00667826" w:rsidRPr="0082443F" w:rsidRDefault="00667826" w:rsidP="00667826">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2.</w:t>
      </w:r>
      <w:r w:rsidRPr="0082443F">
        <w:rPr>
          <w:rFonts w:ascii="Times New Roman" w:hAnsi="Times New Roman" w:cs="Times New Roman"/>
          <w:sz w:val="26"/>
          <w:szCs w:val="26"/>
        </w:rPr>
        <w:t xml:space="preserve"> </w:t>
      </w:r>
      <w:r w:rsidRPr="0082443F">
        <w:rPr>
          <w:rFonts w:ascii="Times New Roman" w:hAnsi="Times New Roman" w:cs="Times New Roman"/>
          <w:b/>
          <w:sz w:val="26"/>
          <w:szCs w:val="26"/>
        </w:rPr>
        <w:t xml:space="preserve">Навісна переправа через яр </w:t>
      </w:r>
    </w:p>
    <w:p w:rsidR="00667826" w:rsidRPr="0082443F" w:rsidRDefault="00667826" w:rsidP="00667826">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етапу до 12 м.</w:t>
      </w:r>
    </w:p>
    <w:p w:rsidR="00667826" w:rsidRPr="0082443F" w:rsidRDefault="00667826" w:rsidP="00667826">
      <w:pPr>
        <w:spacing w:after="0" w:line="240" w:lineRule="auto"/>
        <w:ind w:firstLine="567"/>
        <w:jc w:val="both"/>
        <w:rPr>
          <w:rFonts w:ascii="Times New Roman" w:hAnsi="Times New Roman" w:cs="Times New Roman"/>
          <w:sz w:val="26"/>
          <w:szCs w:val="26"/>
          <w:lang w:val="ru-RU"/>
        </w:rPr>
      </w:pPr>
      <w:r w:rsidRPr="0082443F">
        <w:rPr>
          <w:rFonts w:ascii="Times New Roman" w:hAnsi="Times New Roman" w:cs="Times New Roman"/>
          <w:sz w:val="26"/>
          <w:szCs w:val="26"/>
        </w:rPr>
        <w:t>Обладнання</w:t>
      </w:r>
      <w:r w:rsidRPr="0082443F">
        <w:rPr>
          <w:rFonts w:ascii="Times New Roman" w:hAnsi="Times New Roman" w:cs="Times New Roman"/>
          <w:sz w:val="26"/>
          <w:szCs w:val="26"/>
        </w:rPr>
        <w:t>:</w:t>
      </w:r>
      <w:r w:rsidRPr="0082443F">
        <w:rPr>
          <w:rFonts w:ascii="Times New Roman" w:hAnsi="Times New Roman" w:cs="Times New Roman"/>
          <w:sz w:val="26"/>
          <w:szCs w:val="26"/>
        </w:rPr>
        <w:t xml:space="preserve"> ПСП</w:t>
      </w:r>
      <w:r w:rsidR="00C82EEC" w:rsidRPr="0082443F">
        <w:rPr>
          <w:rFonts w:ascii="Times New Roman" w:hAnsi="Times New Roman" w:cs="Times New Roman"/>
          <w:sz w:val="26"/>
          <w:szCs w:val="26"/>
        </w:rPr>
        <w:t xml:space="preserve">, </w:t>
      </w:r>
      <w:r w:rsidR="00C82EEC" w:rsidRPr="0082443F">
        <w:rPr>
          <w:rFonts w:ascii="Times New Roman" w:hAnsi="Times New Roman" w:cs="Times New Roman"/>
          <w:sz w:val="26"/>
          <w:szCs w:val="26"/>
        </w:rPr>
        <w:t>ВД – НЗ</w:t>
      </w:r>
      <w:r w:rsidR="00C82EEC" w:rsidRPr="0082443F">
        <w:rPr>
          <w:rFonts w:ascii="Times New Roman" w:hAnsi="Times New Roman" w:cs="Times New Roman"/>
          <w:sz w:val="26"/>
          <w:szCs w:val="26"/>
        </w:rPr>
        <w:t xml:space="preserve">, на </w:t>
      </w:r>
      <w:r w:rsidRPr="0082443F">
        <w:rPr>
          <w:rFonts w:ascii="Times New Roman" w:hAnsi="Times New Roman" w:cs="Times New Roman"/>
          <w:sz w:val="26"/>
          <w:szCs w:val="26"/>
        </w:rPr>
        <w:t>ЦД</w:t>
      </w:r>
      <w:r w:rsidR="00C82EEC" w:rsidRPr="0082443F">
        <w:rPr>
          <w:rFonts w:ascii="Times New Roman" w:hAnsi="Times New Roman" w:cs="Times New Roman"/>
          <w:sz w:val="26"/>
          <w:szCs w:val="26"/>
        </w:rPr>
        <w:t xml:space="preserve"> – контрольна лінія.</w:t>
      </w:r>
    </w:p>
    <w:p w:rsidR="00665677" w:rsidRPr="0082443F" w:rsidRDefault="00FB779C" w:rsidP="00DB4D12">
      <w:pPr>
        <w:tabs>
          <w:tab w:val="left" w:pos="1080"/>
        </w:tabs>
        <w:spacing w:after="0" w:line="240" w:lineRule="auto"/>
        <w:ind w:firstLine="567"/>
        <w:jc w:val="both"/>
        <w:rPr>
          <w:rFonts w:ascii="Times New Roman" w:hAnsi="Times New Roman" w:cs="Times New Roman"/>
          <w:b/>
          <w:iCs/>
          <w:sz w:val="26"/>
          <w:szCs w:val="26"/>
        </w:rPr>
      </w:pPr>
      <w:r w:rsidRPr="0082443F">
        <w:rPr>
          <w:rFonts w:ascii="Times New Roman" w:hAnsi="Times New Roman" w:cs="Times New Roman"/>
          <w:b/>
          <w:iCs/>
          <w:sz w:val="26"/>
          <w:szCs w:val="26"/>
        </w:rPr>
        <w:t>3</w:t>
      </w:r>
      <w:r w:rsidR="00665677" w:rsidRPr="0082443F">
        <w:rPr>
          <w:rFonts w:ascii="Times New Roman" w:hAnsi="Times New Roman" w:cs="Times New Roman"/>
          <w:b/>
          <w:iCs/>
          <w:sz w:val="26"/>
          <w:szCs w:val="26"/>
        </w:rPr>
        <w:t xml:space="preserve">. </w:t>
      </w:r>
      <w:r w:rsidR="00C82EEC" w:rsidRPr="0082443F">
        <w:rPr>
          <w:rFonts w:ascii="Times New Roman" w:hAnsi="Times New Roman" w:cs="Times New Roman"/>
          <w:b/>
          <w:iCs/>
          <w:sz w:val="26"/>
          <w:szCs w:val="26"/>
        </w:rPr>
        <w:t>Скельний підйом</w:t>
      </w:r>
      <w:r w:rsidR="00497BFA" w:rsidRPr="0082443F">
        <w:rPr>
          <w:rFonts w:ascii="Times New Roman" w:hAnsi="Times New Roman" w:cs="Times New Roman"/>
          <w:b/>
          <w:iCs/>
          <w:sz w:val="26"/>
          <w:szCs w:val="26"/>
        </w:rPr>
        <w:t xml:space="preserve"> </w:t>
      </w:r>
    </w:p>
    <w:p w:rsidR="00C82EEC" w:rsidRPr="0082443F" w:rsidRDefault="00665677" w:rsidP="00DB4D12">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 xml:space="preserve">Довжина – до - </w:t>
      </w:r>
      <w:r w:rsidR="00C82EEC" w:rsidRPr="0082443F">
        <w:rPr>
          <w:rFonts w:ascii="Times New Roman" w:hAnsi="Times New Roman" w:cs="Times New Roman"/>
          <w:sz w:val="26"/>
          <w:szCs w:val="26"/>
        </w:rPr>
        <w:t>6</w:t>
      </w:r>
      <w:r w:rsidRPr="0082443F">
        <w:rPr>
          <w:rFonts w:ascii="Times New Roman" w:hAnsi="Times New Roman" w:cs="Times New Roman"/>
          <w:sz w:val="26"/>
          <w:szCs w:val="26"/>
        </w:rPr>
        <w:t xml:space="preserve"> м.</w:t>
      </w:r>
      <w:r w:rsidR="00EC3761" w:rsidRPr="0082443F">
        <w:rPr>
          <w:rFonts w:ascii="Times New Roman" w:hAnsi="Times New Roman" w:cs="Times New Roman"/>
          <w:sz w:val="26"/>
          <w:szCs w:val="26"/>
        </w:rPr>
        <w:t xml:space="preserve"> </w:t>
      </w:r>
    </w:p>
    <w:p w:rsidR="00C82EEC" w:rsidRPr="0082443F" w:rsidRDefault="00C82EEC" w:rsidP="00DB4D12">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Крутизна схилу 9</w:t>
      </w:r>
      <w:r w:rsidR="00EC3761" w:rsidRPr="0082443F">
        <w:rPr>
          <w:rFonts w:ascii="Times New Roman" w:hAnsi="Times New Roman" w:cs="Times New Roman"/>
          <w:sz w:val="26"/>
          <w:szCs w:val="26"/>
        </w:rPr>
        <w:t>0</w:t>
      </w:r>
      <w:r w:rsidR="00EC3761" w:rsidRPr="0082443F">
        <w:rPr>
          <w:rFonts w:ascii="Times New Roman" w:hAnsi="Times New Roman" w:cs="Times New Roman"/>
          <w:sz w:val="26"/>
          <w:szCs w:val="26"/>
          <w:vertAlign w:val="superscript"/>
        </w:rPr>
        <w:t xml:space="preserve">о </w:t>
      </w:r>
    </w:p>
    <w:p w:rsidR="00665677" w:rsidRPr="0082443F" w:rsidRDefault="00665677" w:rsidP="00DB4D12">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w:t>
      </w:r>
      <w:r w:rsidR="00C82EEC" w:rsidRPr="0082443F">
        <w:rPr>
          <w:rFonts w:ascii="Times New Roman" w:hAnsi="Times New Roman" w:cs="Times New Roman"/>
          <w:sz w:val="26"/>
          <w:szCs w:val="26"/>
        </w:rPr>
        <w:t>:</w:t>
      </w:r>
      <w:r w:rsidR="00497BFA" w:rsidRPr="0082443F">
        <w:rPr>
          <w:rFonts w:ascii="Times New Roman" w:hAnsi="Times New Roman" w:cs="Times New Roman"/>
          <w:sz w:val="26"/>
          <w:szCs w:val="26"/>
        </w:rPr>
        <w:t xml:space="preserve"> </w:t>
      </w:r>
      <w:r w:rsidR="00C82EEC" w:rsidRPr="0082443F">
        <w:rPr>
          <w:rFonts w:ascii="Times New Roman" w:hAnsi="Times New Roman" w:cs="Times New Roman"/>
          <w:sz w:val="26"/>
          <w:szCs w:val="26"/>
        </w:rPr>
        <w:t>СС</w:t>
      </w:r>
      <w:r w:rsidR="00497BFA" w:rsidRPr="0082443F">
        <w:rPr>
          <w:rFonts w:ascii="Times New Roman" w:hAnsi="Times New Roman" w:cs="Times New Roman"/>
          <w:sz w:val="26"/>
          <w:szCs w:val="26"/>
        </w:rPr>
        <w:t xml:space="preserve">, </w:t>
      </w:r>
      <w:r w:rsidR="00C82EEC" w:rsidRPr="0082443F">
        <w:rPr>
          <w:rFonts w:ascii="Times New Roman" w:hAnsi="Times New Roman" w:cs="Times New Roman"/>
          <w:sz w:val="26"/>
          <w:szCs w:val="26"/>
        </w:rPr>
        <w:t xml:space="preserve">скельна ділянка, </w:t>
      </w:r>
      <w:r w:rsidR="00FB779C" w:rsidRPr="0082443F">
        <w:rPr>
          <w:rFonts w:ascii="Times New Roman" w:hAnsi="Times New Roman" w:cs="Times New Roman"/>
          <w:sz w:val="26"/>
          <w:szCs w:val="26"/>
        </w:rPr>
        <w:t>ВД – БЗ, вгорі–</w:t>
      </w:r>
      <w:r w:rsidR="00C82EEC" w:rsidRPr="0082443F">
        <w:rPr>
          <w:rFonts w:ascii="Times New Roman" w:hAnsi="Times New Roman" w:cs="Times New Roman"/>
          <w:sz w:val="26"/>
          <w:szCs w:val="26"/>
        </w:rPr>
        <w:t xml:space="preserve"> </w:t>
      </w:r>
      <w:r w:rsidR="00FB779C" w:rsidRPr="0082443F">
        <w:rPr>
          <w:rFonts w:ascii="Times New Roman" w:hAnsi="Times New Roman" w:cs="Times New Roman"/>
          <w:sz w:val="26"/>
          <w:szCs w:val="26"/>
        </w:rPr>
        <w:t xml:space="preserve">зона кріплення естафетного карабіна (перший учасник – залишає, другий учасник - забирає), </w:t>
      </w:r>
      <w:r w:rsidR="00FB779C" w:rsidRPr="0082443F">
        <w:rPr>
          <w:rFonts w:ascii="Times New Roman" w:hAnsi="Times New Roman" w:cs="Times New Roman"/>
          <w:sz w:val="26"/>
          <w:szCs w:val="26"/>
        </w:rPr>
        <w:t>ЦД</w:t>
      </w:r>
      <w:r w:rsidR="00FB779C" w:rsidRPr="0082443F">
        <w:rPr>
          <w:rFonts w:ascii="Times New Roman" w:hAnsi="Times New Roman" w:cs="Times New Roman"/>
          <w:sz w:val="26"/>
          <w:szCs w:val="26"/>
        </w:rPr>
        <w:t xml:space="preserve"> – БЗ.</w:t>
      </w:r>
    </w:p>
    <w:p w:rsidR="00FB779C" w:rsidRPr="0082443F" w:rsidRDefault="00FB779C" w:rsidP="00DB4D12">
      <w:pPr>
        <w:tabs>
          <w:tab w:val="left" w:pos="1080"/>
        </w:tabs>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Страховку (на підйомі і спуску (парашутом)) учасників забезпечує представник команди (несе повну відповідальність за збереження життя і здоров’я учасника).</w:t>
      </w:r>
    </w:p>
    <w:p w:rsidR="00FB779C" w:rsidRPr="0082443F" w:rsidRDefault="00FB779C" w:rsidP="00FB779C">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4</w:t>
      </w:r>
      <w:r w:rsidRPr="0082443F">
        <w:rPr>
          <w:rFonts w:ascii="Times New Roman" w:hAnsi="Times New Roman" w:cs="Times New Roman"/>
          <w:b/>
          <w:sz w:val="26"/>
          <w:szCs w:val="26"/>
        </w:rPr>
        <w:t>. Маятник</w:t>
      </w:r>
    </w:p>
    <w:p w:rsidR="001040A2" w:rsidRPr="0082443F" w:rsidRDefault="001040A2" w:rsidP="001040A2">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етапу 3</w:t>
      </w:r>
      <w:r w:rsidRPr="0082443F">
        <w:rPr>
          <w:rFonts w:ascii="Times New Roman" w:hAnsi="Times New Roman" w:cs="Times New Roman"/>
          <w:sz w:val="26"/>
          <w:szCs w:val="26"/>
        </w:rPr>
        <w:t xml:space="preserve"> м.</w:t>
      </w:r>
    </w:p>
    <w:p w:rsidR="001040A2" w:rsidRPr="0082443F" w:rsidRDefault="001040A2" w:rsidP="001040A2">
      <w:pPr>
        <w:spacing w:after="0" w:line="240" w:lineRule="auto"/>
        <w:ind w:firstLine="567"/>
        <w:jc w:val="both"/>
        <w:rPr>
          <w:rFonts w:ascii="Times New Roman" w:hAnsi="Times New Roman" w:cs="Times New Roman"/>
          <w:sz w:val="26"/>
          <w:szCs w:val="26"/>
          <w:lang w:val="ru-RU"/>
        </w:rPr>
      </w:pPr>
      <w:r w:rsidRPr="0082443F">
        <w:rPr>
          <w:rFonts w:ascii="Times New Roman" w:hAnsi="Times New Roman" w:cs="Times New Roman"/>
          <w:sz w:val="26"/>
          <w:szCs w:val="26"/>
        </w:rPr>
        <w:t xml:space="preserve">Обладнання: </w:t>
      </w:r>
      <w:r w:rsidRPr="0082443F">
        <w:rPr>
          <w:rFonts w:ascii="Times New Roman" w:hAnsi="Times New Roman" w:cs="Times New Roman"/>
          <w:sz w:val="26"/>
          <w:szCs w:val="26"/>
        </w:rPr>
        <w:t>СП,</w:t>
      </w:r>
      <w:r w:rsidRPr="0082443F">
        <w:rPr>
          <w:rFonts w:ascii="Times New Roman" w:hAnsi="Times New Roman" w:cs="Times New Roman"/>
          <w:sz w:val="26"/>
          <w:szCs w:val="26"/>
        </w:rPr>
        <w:t xml:space="preserve"> ВД</w:t>
      </w:r>
      <w:r w:rsidRPr="0082443F">
        <w:rPr>
          <w:rFonts w:ascii="Times New Roman" w:hAnsi="Times New Roman" w:cs="Times New Roman"/>
          <w:sz w:val="26"/>
          <w:szCs w:val="26"/>
        </w:rPr>
        <w:t xml:space="preserve"> і</w:t>
      </w:r>
      <w:r w:rsidRPr="0082443F">
        <w:rPr>
          <w:rFonts w:ascii="Times New Roman" w:hAnsi="Times New Roman" w:cs="Times New Roman"/>
          <w:sz w:val="26"/>
          <w:szCs w:val="26"/>
        </w:rPr>
        <w:t xml:space="preserve"> ЦД – контрольна лінія.</w:t>
      </w:r>
    </w:p>
    <w:p w:rsidR="001040A2" w:rsidRDefault="001040A2" w:rsidP="001040A2">
      <w:pPr>
        <w:spacing w:line="240" w:lineRule="auto"/>
        <w:jc w:val="both"/>
        <w:rPr>
          <w:rFonts w:ascii="Times New Roman" w:hAnsi="Times New Roman" w:cs="Times New Roman"/>
          <w:b/>
          <w:sz w:val="26"/>
          <w:szCs w:val="26"/>
        </w:rPr>
      </w:pPr>
      <w:r w:rsidRPr="0082443F">
        <w:rPr>
          <w:rFonts w:ascii="Times New Roman" w:hAnsi="Times New Roman" w:cs="Times New Roman"/>
          <w:b/>
          <w:sz w:val="26"/>
          <w:szCs w:val="26"/>
        </w:rPr>
        <w:t>Старт і фініш суміжні і визначені зоною. Передача естафети відбувається шляхом торкання першим учасником другого</w:t>
      </w:r>
      <w:r w:rsidR="0082443F" w:rsidRPr="0082443F">
        <w:rPr>
          <w:rFonts w:ascii="Times New Roman" w:hAnsi="Times New Roman" w:cs="Times New Roman"/>
          <w:b/>
          <w:sz w:val="26"/>
          <w:szCs w:val="26"/>
        </w:rPr>
        <w:t xml:space="preserve"> до будь якої частини його тіла</w:t>
      </w:r>
      <w:r w:rsidRPr="0082443F">
        <w:rPr>
          <w:rFonts w:ascii="Times New Roman" w:hAnsi="Times New Roman" w:cs="Times New Roman"/>
          <w:b/>
          <w:sz w:val="26"/>
          <w:szCs w:val="26"/>
        </w:rPr>
        <w:t xml:space="preserve">. Другий учасник </w:t>
      </w:r>
      <w:r w:rsidR="0082443F" w:rsidRPr="0082443F">
        <w:rPr>
          <w:rFonts w:ascii="Times New Roman" w:hAnsi="Times New Roman" w:cs="Times New Roman"/>
          <w:b/>
          <w:sz w:val="26"/>
          <w:szCs w:val="26"/>
        </w:rPr>
        <w:t>очікує передачу естафети на першому етапі. Другий учасник починає рух по дистанції лише після передачі йому естафети першим учасником.</w:t>
      </w:r>
      <w:r w:rsidRPr="0082443F">
        <w:rPr>
          <w:rFonts w:ascii="Times New Roman" w:hAnsi="Times New Roman" w:cs="Times New Roman"/>
          <w:b/>
          <w:sz w:val="26"/>
          <w:szCs w:val="26"/>
        </w:rPr>
        <w:t xml:space="preserve"> Фініш команди</w:t>
      </w:r>
      <w:r w:rsidR="0082443F" w:rsidRPr="0082443F">
        <w:rPr>
          <w:rFonts w:ascii="Times New Roman" w:hAnsi="Times New Roman" w:cs="Times New Roman"/>
          <w:b/>
          <w:sz w:val="26"/>
          <w:szCs w:val="26"/>
        </w:rPr>
        <w:t xml:space="preserve"> фіксується по наянності обох учасників та естафетного карабіна в зоні старта/фініша.</w:t>
      </w:r>
    </w:p>
    <w:p w:rsidR="0082443F" w:rsidRPr="0082443F" w:rsidRDefault="0082443F" w:rsidP="0082443F">
      <w:pPr>
        <w:spacing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Умови проходження дистанції «Естафета»</w:t>
      </w:r>
    </w:p>
    <w:p w:rsidR="0082443F" w:rsidRPr="0082443F" w:rsidRDefault="0082443F" w:rsidP="0082443F">
      <w:pPr>
        <w:tabs>
          <w:tab w:val="center" w:pos="4818"/>
          <w:tab w:val="left" w:pos="6570"/>
        </w:tabs>
        <w:spacing w:line="240" w:lineRule="auto"/>
        <w:rPr>
          <w:rFonts w:ascii="Times New Roman" w:hAnsi="Times New Roman" w:cs="Times New Roman"/>
          <w:b/>
          <w:sz w:val="26"/>
          <w:szCs w:val="26"/>
        </w:rPr>
      </w:pPr>
      <w:r w:rsidRPr="0082443F">
        <w:rPr>
          <w:rFonts w:ascii="Times New Roman" w:hAnsi="Times New Roman" w:cs="Times New Roman"/>
          <w:b/>
          <w:sz w:val="26"/>
          <w:szCs w:val="26"/>
        </w:rPr>
        <w:tab/>
      </w:r>
      <w:r>
        <w:rPr>
          <w:rFonts w:ascii="Times New Roman" w:hAnsi="Times New Roman" w:cs="Times New Roman"/>
          <w:b/>
          <w:sz w:val="26"/>
          <w:szCs w:val="26"/>
        </w:rPr>
        <w:t>Друга</w:t>
      </w:r>
      <w:r w:rsidRPr="0082443F">
        <w:rPr>
          <w:rFonts w:ascii="Times New Roman" w:hAnsi="Times New Roman" w:cs="Times New Roman"/>
          <w:b/>
          <w:sz w:val="26"/>
          <w:szCs w:val="26"/>
        </w:rPr>
        <w:t xml:space="preserve"> вікова група</w:t>
      </w:r>
      <w:r w:rsidRPr="0082443F">
        <w:rPr>
          <w:rFonts w:ascii="Times New Roman" w:hAnsi="Times New Roman" w:cs="Times New Roman"/>
          <w:b/>
          <w:sz w:val="26"/>
          <w:szCs w:val="26"/>
        </w:rPr>
        <w:tab/>
      </w:r>
    </w:p>
    <w:p w:rsidR="0082443F" w:rsidRPr="0082443F" w:rsidRDefault="0082443F"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 xml:space="preserve">1. Клас дистанції - І </w:t>
      </w:r>
    </w:p>
    <w:p w:rsidR="0082443F" w:rsidRPr="0082443F" w:rsidRDefault="0082443F" w:rsidP="0082443F">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2. Довжина</w:t>
      </w:r>
      <w:r>
        <w:rPr>
          <w:rFonts w:ascii="Times New Roman" w:hAnsi="Times New Roman" w:cs="Times New Roman"/>
          <w:sz w:val="26"/>
          <w:szCs w:val="26"/>
        </w:rPr>
        <w:tab/>
        <w:t>- до 45</w:t>
      </w:r>
      <w:r w:rsidRPr="0082443F">
        <w:rPr>
          <w:rFonts w:ascii="Times New Roman" w:hAnsi="Times New Roman" w:cs="Times New Roman"/>
          <w:sz w:val="26"/>
          <w:szCs w:val="26"/>
        </w:rPr>
        <w:t xml:space="preserve"> м.</w:t>
      </w:r>
    </w:p>
    <w:p w:rsidR="0082443F" w:rsidRPr="0082443F" w:rsidRDefault="0082443F"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 xml:space="preserve">3. Сумарний перепад висот - до 12 м </w:t>
      </w:r>
    </w:p>
    <w:p w:rsidR="0082443F" w:rsidRPr="0082443F" w:rsidRDefault="0082443F" w:rsidP="0082443F">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4. Кількість етапів 5</w:t>
      </w:r>
      <w:r w:rsidRPr="0082443F">
        <w:rPr>
          <w:rFonts w:ascii="Times New Roman" w:hAnsi="Times New Roman" w:cs="Times New Roman"/>
          <w:sz w:val="26"/>
          <w:szCs w:val="26"/>
        </w:rPr>
        <w:t xml:space="preserve"> з них з самонаведенням – 0. </w:t>
      </w:r>
    </w:p>
    <w:p w:rsidR="0082443F" w:rsidRPr="0082443F" w:rsidRDefault="0082443F" w:rsidP="0082443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5. Суддівські обмеження часу на дистанції відсутні.</w:t>
      </w:r>
    </w:p>
    <w:p w:rsidR="0082443F" w:rsidRPr="0082443F" w:rsidRDefault="0082443F" w:rsidP="0082443F">
      <w:pPr>
        <w:autoSpaceDE w:val="0"/>
        <w:autoSpaceDN w:val="0"/>
        <w:adjustRightInd w:val="0"/>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6. Команда прибуває на старт за 5 хв. для проходження технічної комісії.</w:t>
      </w:r>
    </w:p>
    <w:p w:rsidR="0082443F" w:rsidRPr="0082443F" w:rsidRDefault="0082443F" w:rsidP="0082443F">
      <w:pPr>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7. Старт і фініш сумісні.</w:t>
      </w:r>
    </w:p>
    <w:p w:rsidR="0082443F" w:rsidRDefault="0082443F" w:rsidP="0082443F">
      <w:pPr>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8. Етапи 1 та 2 долаються без втрати самостраховки.</w:t>
      </w:r>
    </w:p>
    <w:p w:rsidR="004537D2" w:rsidRDefault="004537D2" w:rsidP="004537D2">
      <w:pPr>
        <w:spacing w:after="0" w:line="240" w:lineRule="auto"/>
        <w:ind w:firstLine="567"/>
        <w:rPr>
          <w:rFonts w:ascii="Times New Roman" w:hAnsi="Times New Roman" w:cs="Times New Roman"/>
          <w:b/>
          <w:i/>
          <w:iCs/>
          <w:sz w:val="26"/>
          <w:szCs w:val="26"/>
        </w:rPr>
      </w:pPr>
      <w:r>
        <w:rPr>
          <w:rFonts w:ascii="Times New Roman" w:hAnsi="Times New Roman" w:cs="Times New Roman"/>
          <w:sz w:val="26"/>
          <w:szCs w:val="26"/>
        </w:rPr>
        <w:t>9. Одночасно стартуватимуть дві команди.</w:t>
      </w:r>
    </w:p>
    <w:p w:rsidR="0082443F" w:rsidRDefault="0082443F" w:rsidP="0082443F">
      <w:pPr>
        <w:tabs>
          <w:tab w:val="left" w:pos="1080"/>
        </w:tabs>
        <w:spacing w:after="0" w:line="240" w:lineRule="auto"/>
        <w:ind w:firstLine="567"/>
        <w:jc w:val="center"/>
        <w:rPr>
          <w:rFonts w:ascii="Times New Roman" w:hAnsi="Times New Roman" w:cs="Times New Roman"/>
          <w:b/>
          <w:i/>
          <w:iCs/>
          <w:sz w:val="26"/>
          <w:szCs w:val="26"/>
        </w:rPr>
      </w:pPr>
    </w:p>
    <w:p w:rsidR="0082443F" w:rsidRPr="0082443F" w:rsidRDefault="0082443F" w:rsidP="0082443F">
      <w:pPr>
        <w:tabs>
          <w:tab w:val="left" w:pos="1080"/>
        </w:tabs>
        <w:spacing w:after="0" w:line="240" w:lineRule="auto"/>
        <w:ind w:firstLine="567"/>
        <w:jc w:val="center"/>
        <w:rPr>
          <w:rFonts w:ascii="Times New Roman" w:hAnsi="Times New Roman" w:cs="Times New Roman"/>
          <w:b/>
          <w:i/>
          <w:iCs/>
          <w:sz w:val="26"/>
          <w:szCs w:val="26"/>
        </w:rPr>
      </w:pPr>
      <w:r w:rsidRPr="0082443F">
        <w:rPr>
          <w:rFonts w:ascii="Times New Roman" w:hAnsi="Times New Roman" w:cs="Times New Roman"/>
          <w:b/>
          <w:i/>
          <w:iCs/>
          <w:sz w:val="26"/>
          <w:szCs w:val="26"/>
        </w:rPr>
        <w:t>Перелік етапів</w:t>
      </w:r>
    </w:p>
    <w:p w:rsidR="0082443F" w:rsidRPr="0082443F" w:rsidRDefault="0082443F" w:rsidP="0082443F">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iCs/>
          <w:sz w:val="26"/>
          <w:szCs w:val="26"/>
        </w:rPr>
        <w:t xml:space="preserve">1. </w:t>
      </w:r>
      <w:r w:rsidRPr="0082443F">
        <w:rPr>
          <w:rFonts w:ascii="Times New Roman" w:hAnsi="Times New Roman" w:cs="Times New Roman"/>
          <w:b/>
          <w:sz w:val="26"/>
          <w:szCs w:val="26"/>
        </w:rPr>
        <w:t>Рух по паралельним мотузкам (цирк)</w:t>
      </w:r>
    </w:p>
    <w:p w:rsidR="0082443F" w:rsidRPr="0082443F" w:rsidRDefault="0082443F" w:rsidP="0082443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до 4м.</w:t>
      </w:r>
    </w:p>
    <w:p w:rsidR="0082443F" w:rsidRPr="0082443F" w:rsidRDefault="0082443F" w:rsidP="0082443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дві паралельні мотузки, к.л. на ВД, ЦД – НЗ, кінць етапу є початком наступного і проходиться без втрати самостраховки.</w:t>
      </w:r>
    </w:p>
    <w:p w:rsidR="0082443F" w:rsidRPr="0082443F" w:rsidRDefault="0082443F" w:rsidP="0082443F">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2.</w:t>
      </w:r>
      <w:r w:rsidRPr="0082443F">
        <w:rPr>
          <w:rFonts w:ascii="Times New Roman" w:hAnsi="Times New Roman" w:cs="Times New Roman"/>
          <w:sz w:val="26"/>
          <w:szCs w:val="26"/>
        </w:rPr>
        <w:t xml:space="preserve"> </w:t>
      </w:r>
      <w:r w:rsidRPr="0082443F">
        <w:rPr>
          <w:rFonts w:ascii="Times New Roman" w:hAnsi="Times New Roman" w:cs="Times New Roman"/>
          <w:b/>
          <w:sz w:val="26"/>
          <w:szCs w:val="26"/>
        </w:rPr>
        <w:t xml:space="preserve">Навісна переправа через яр </w:t>
      </w:r>
    </w:p>
    <w:p w:rsidR="0082443F" w:rsidRPr="0082443F" w:rsidRDefault="0082443F" w:rsidP="0082443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етапу до 12 м.</w:t>
      </w:r>
    </w:p>
    <w:p w:rsidR="0082443F" w:rsidRPr="0082443F" w:rsidRDefault="0082443F" w:rsidP="0082443F">
      <w:pPr>
        <w:spacing w:after="0" w:line="240" w:lineRule="auto"/>
        <w:ind w:firstLine="567"/>
        <w:jc w:val="both"/>
        <w:rPr>
          <w:rFonts w:ascii="Times New Roman" w:hAnsi="Times New Roman" w:cs="Times New Roman"/>
          <w:sz w:val="26"/>
          <w:szCs w:val="26"/>
          <w:lang w:val="ru-RU"/>
        </w:rPr>
      </w:pPr>
      <w:r w:rsidRPr="0082443F">
        <w:rPr>
          <w:rFonts w:ascii="Times New Roman" w:hAnsi="Times New Roman" w:cs="Times New Roman"/>
          <w:sz w:val="26"/>
          <w:szCs w:val="26"/>
        </w:rPr>
        <w:t>Обладнання: ПСП, ВД – НЗ, на ЦД – контрольна лінія.</w:t>
      </w:r>
    </w:p>
    <w:p w:rsidR="0082443F" w:rsidRPr="0082443F" w:rsidRDefault="0082443F" w:rsidP="0082443F">
      <w:pPr>
        <w:tabs>
          <w:tab w:val="left" w:pos="1080"/>
        </w:tabs>
        <w:spacing w:after="0" w:line="240" w:lineRule="auto"/>
        <w:ind w:firstLine="567"/>
        <w:jc w:val="both"/>
        <w:rPr>
          <w:rFonts w:ascii="Times New Roman" w:hAnsi="Times New Roman" w:cs="Times New Roman"/>
          <w:b/>
          <w:iCs/>
          <w:sz w:val="26"/>
          <w:szCs w:val="26"/>
        </w:rPr>
      </w:pPr>
      <w:r w:rsidRPr="0082443F">
        <w:rPr>
          <w:rFonts w:ascii="Times New Roman" w:hAnsi="Times New Roman" w:cs="Times New Roman"/>
          <w:b/>
          <w:iCs/>
          <w:sz w:val="26"/>
          <w:szCs w:val="26"/>
        </w:rPr>
        <w:t xml:space="preserve">3. Скельний підйом </w:t>
      </w:r>
    </w:p>
    <w:p w:rsidR="0082443F" w:rsidRPr="0082443F" w:rsidRDefault="0082443F" w:rsidP="0082443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 xml:space="preserve">Довжина – до - 6 м. </w:t>
      </w:r>
    </w:p>
    <w:p w:rsidR="0082443F" w:rsidRPr="0082443F" w:rsidRDefault="0082443F" w:rsidP="0082443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Крутизна схилу 90</w:t>
      </w:r>
      <w:r w:rsidRPr="0082443F">
        <w:rPr>
          <w:rFonts w:ascii="Times New Roman" w:hAnsi="Times New Roman" w:cs="Times New Roman"/>
          <w:sz w:val="26"/>
          <w:szCs w:val="26"/>
          <w:vertAlign w:val="superscript"/>
        </w:rPr>
        <w:t xml:space="preserve">о </w:t>
      </w:r>
    </w:p>
    <w:p w:rsidR="0082443F" w:rsidRPr="0082443F" w:rsidRDefault="0082443F" w:rsidP="0082443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СС, скельна ділянка, ВД – БЗ, вгорі– зона кріплення естафетного карабіна (перший учасник – залишає, другий учасник - забирає), ЦД – БЗ.</w:t>
      </w:r>
    </w:p>
    <w:p w:rsidR="0082443F" w:rsidRPr="0082443F" w:rsidRDefault="0082443F" w:rsidP="0082443F">
      <w:pPr>
        <w:tabs>
          <w:tab w:val="left" w:pos="1080"/>
        </w:tabs>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Страховку (на підйомі і спуску (парашутом)) учасників забезпечує представник команди (несе повну відповідальність за збереження життя і здоров’я учасника).</w:t>
      </w:r>
    </w:p>
    <w:p w:rsidR="0082443F" w:rsidRPr="0082443F" w:rsidRDefault="0082443F" w:rsidP="0082443F">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lastRenderedPageBreak/>
        <w:t>4. Маятник</w:t>
      </w:r>
    </w:p>
    <w:p w:rsidR="0082443F" w:rsidRPr="0082443F" w:rsidRDefault="0082443F" w:rsidP="0082443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етапу 3 м.</w:t>
      </w:r>
    </w:p>
    <w:p w:rsidR="0082443F" w:rsidRDefault="0082443F" w:rsidP="0082443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СП, ВД і ЦД – контрольна лінія.</w:t>
      </w:r>
    </w:p>
    <w:p w:rsidR="0082443F" w:rsidRDefault="0082443F" w:rsidP="0082443F">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 xml:space="preserve">5. </w:t>
      </w:r>
      <w:r>
        <w:rPr>
          <w:rFonts w:ascii="Times New Roman" w:hAnsi="Times New Roman" w:cs="Times New Roman"/>
          <w:b/>
          <w:sz w:val="26"/>
          <w:szCs w:val="26"/>
        </w:rPr>
        <w:t>Рух по купинах</w:t>
      </w:r>
    </w:p>
    <w:p w:rsidR="0082443F" w:rsidRPr="0082443F" w:rsidRDefault="0082443F" w:rsidP="0082443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Довжина етапу до 5</w:t>
      </w:r>
      <w:r w:rsidRPr="0082443F">
        <w:rPr>
          <w:rFonts w:ascii="Times New Roman" w:hAnsi="Times New Roman" w:cs="Times New Roman"/>
          <w:sz w:val="26"/>
          <w:szCs w:val="26"/>
        </w:rPr>
        <w:t xml:space="preserve"> м.</w:t>
      </w:r>
    </w:p>
    <w:p w:rsidR="0082443F" w:rsidRPr="0082443F" w:rsidRDefault="0082443F" w:rsidP="0082443F">
      <w:pPr>
        <w:spacing w:after="0" w:line="240" w:lineRule="auto"/>
        <w:ind w:firstLine="567"/>
        <w:jc w:val="both"/>
        <w:rPr>
          <w:rFonts w:ascii="Times New Roman" w:hAnsi="Times New Roman" w:cs="Times New Roman"/>
          <w:sz w:val="26"/>
          <w:szCs w:val="26"/>
          <w:lang w:val="ru-RU"/>
        </w:rPr>
      </w:pPr>
      <w:r w:rsidRPr="0082443F">
        <w:rPr>
          <w:rFonts w:ascii="Times New Roman" w:hAnsi="Times New Roman" w:cs="Times New Roman"/>
          <w:sz w:val="26"/>
          <w:szCs w:val="26"/>
        </w:rPr>
        <w:t xml:space="preserve">Обладнання: </w:t>
      </w:r>
      <w:r>
        <w:rPr>
          <w:rFonts w:ascii="Times New Roman" w:hAnsi="Times New Roman" w:cs="Times New Roman"/>
          <w:sz w:val="26"/>
          <w:szCs w:val="26"/>
        </w:rPr>
        <w:t>судівські</w:t>
      </w:r>
      <w:r w:rsidR="009C5F0F">
        <w:rPr>
          <w:rFonts w:ascii="Times New Roman" w:hAnsi="Times New Roman" w:cs="Times New Roman"/>
          <w:sz w:val="26"/>
          <w:szCs w:val="26"/>
        </w:rPr>
        <w:t xml:space="preserve"> </w:t>
      </w:r>
      <w:r>
        <w:rPr>
          <w:rFonts w:ascii="Times New Roman" w:hAnsi="Times New Roman" w:cs="Times New Roman"/>
          <w:sz w:val="26"/>
          <w:szCs w:val="26"/>
        </w:rPr>
        <w:t>купини</w:t>
      </w:r>
      <w:r w:rsidR="009C5F0F">
        <w:rPr>
          <w:rFonts w:ascii="Times New Roman" w:hAnsi="Times New Roman" w:cs="Times New Roman"/>
          <w:sz w:val="26"/>
          <w:szCs w:val="26"/>
        </w:rPr>
        <w:t xml:space="preserve"> – 6 шт</w:t>
      </w:r>
      <w:r w:rsidRPr="0082443F">
        <w:rPr>
          <w:rFonts w:ascii="Times New Roman" w:hAnsi="Times New Roman" w:cs="Times New Roman"/>
          <w:sz w:val="26"/>
          <w:szCs w:val="26"/>
        </w:rPr>
        <w:t xml:space="preserve">, ВД </w:t>
      </w:r>
      <w:r w:rsidR="009C5F0F">
        <w:rPr>
          <w:rFonts w:ascii="Times New Roman" w:hAnsi="Times New Roman" w:cs="Times New Roman"/>
          <w:sz w:val="26"/>
          <w:szCs w:val="26"/>
        </w:rPr>
        <w:t>і</w:t>
      </w:r>
      <w:r w:rsidRPr="0082443F">
        <w:rPr>
          <w:rFonts w:ascii="Times New Roman" w:hAnsi="Times New Roman" w:cs="Times New Roman"/>
          <w:sz w:val="26"/>
          <w:szCs w:val="26"/>
        </w:rPr>
        <w:t xml:space="preserve"> ЦД – контрольна лінія.</w:t>
      </w:r>
    </w:p>
    <w:p w:rsidR="0082443F" w:rsidRPr="0082443F" w:rsidRDefault="0082443F" w:rsidP="0082443F">
      <w:pPr>
        <w:spacing w:after="0" w:line="240" w:lineRule="auto"/>
        <w:ind w:firstLine="567"/>
        <w:jc w:val="both"/>
        <w:rPr>
          <w:rFonts w:ascii="Times New Roman" w:hAnsi="Times New Roman" w:cs="Times New Roman"/>
          <w:sz w:val="26"/>
          <w:szCs w:val="26"/>
          <w:lang w:val="ru-RU"/>
        </w:rPr>
      </w:pPr>
    </w:p>
    <w:p w:rsidR="0082443F" w:rsidRPr="0082443F" w:rsidRDefault="0082443F" w:rsidP="0082443F">
      <w:pPr>
        <w:spacing w:line="240" w:lineRule="auto"/>
        <w:jc w:val="both"/>
        <w:rPr>
          <w:rFonts w:ascii="Times New Roman" w:hAnsi="Times New Roman" w:cs="Times New Roman"/>
          <w:b/>
          <w:sz w:val="26"/>
          <w:szCs w:val="26"/>
        </w:rPr>
      </w:pPr>
      <w:r w:rsidRPr="0082443F">
        <w:rPr>
          <w:rFonts w:ascii="Times New Roman" w:hAnsi="Times New Roman" w:cs="Times New Roman"/>
          <w:b/>
          <w:sz w:val="26"/>
          <w:szCs w:val="26"/>
        </w:rPr>
        <w:t>Старт і фініш суміжні і визначені зоною. Передача естафети відбувається шляхом торкання першим учасником другого до будь якої частини його тіла. Другий учасник очікує передачу естафети на першому етапі. Другий учасник починає рух по дистанції лише після передачі йому естафети першим учасником. Фініш команди фіксується по наянності обох учасників та естафетного карабіна в зоні старта/фініша.</w:t>
      </w:r>
    </w:p>
    <w:p w:rsidR="009C5F0F" w:rsidRPr="0082443F" w:rsidRDefault="009C5F0F" w:rsidP="009C5F0F">
      <w:pPr>
        <w:spacing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Умови проходження дистанції «Естафета»</w:t>
      </w:r>
    </w:p>
    <w:p w:rsidR="009C5F0F" w:rsidRPr="0082443F" w:rsidRDefault="009C5F0F" w:rsidP="009C5F0F">
      <w:pPr>
        <w:tabs>
          <w:tab w:val="center" w:pos="4818"/>
          <w:tab w:val="left" w:pos="6570"/>
        </w:tabs>
        <w:spacing w:line="240" w:lineRule="auto"/>
        <w:rPr>
          <w:rFonts w:ascii="Times New Roman" w:hAnsi="Times New Roman" w:cs="Times New Roman"/>
          <w:b/>
          <w:sz w:val="26"/>
          <w:szCs w:val="26"/>
        </w:rPr>
      </w:pPr>
      <w:r w:rsidRPr="0082443F">
        <w:rPr>
          <w:rFonts w:ascii="Times New Roman" w:hAnsi="Times New Roman" w:cs="Times New Roman"/>
          <w:b/>
          <w:sz w:val="26"/>
          <w:szCs w:val="26"/>
        </w:rPr>
        <w:tab/>
      </w:r>
      <w:r>
        <w:rPr>
          <w:rFonts w:ascii="Times New Roman" w:hAnsi="Times New Roman" w:cs="Times New Roman"/>
          <w:b/>
          <w:sz w:val="26"/>
          <w:szCs w:val="26"/>
        </w:rPr>
        <w:t>Третя</w:t>
      </w:r>
      <w:r w:rsidRPr="0082443F">
        <w:rPr>
          <w:rFonts w:ascii="Times New Roman" w:hAnsi="Times New Roman" w:cs="Times New Roman"/>
          <w:b/>
          <w:sz w:val="26"/>
          <w:szCs w:val="26"/>
        </w:rPr>
        <w:t xml:space="preserve"> вікова група</w:t>
      </w:r>
      <w:r w:rsidRPr="0082443F">
        <w:rPr>
          <w:rFonts w:ascii="Times New Roman" w:hAnsi="Times New Roman" w:cs="Times New Roman"/>
          <w:b/>
          <w:sz w:val="26"/>
          <w:szCs w:val="26"/>
        </w:rPr>
        <w:tab/>
      </w:r>
    </w:p>
    <w:p w:rsidR="009C5F0F" w:rsidRPr="0082443F" w:rsidRDefault="009C5F0F" w:rsidP="009C5F0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1. Клас дистанції - І</w:t>
      </w:r>
      <w:r>
        <w:rPr>
          <w:rFonts w:ascii="Times New Roman" w:hAnsi="Times New Roman" w:cs="Times New Roman"/>
          <w:sz w:val="26"/>
          <w:szCs w:val="26"/>
        </w:rPr>
        <w:t>І</w:t>
      </w:r>
      <w:r w:rsidRPr="0082443F">
        <w:rPr>
          <w:rFonts w:ascii="Times New Roman" w:hAnsi="Times New Roman" w:cs="Times New Roman"/>
          <w:sz w:val="26"/>
          <w:szCs w:val="26"/>
        </w:rPr>
        <w:t xml:space="preserve"> </w:t>
      </w:r>
    </w:p>
    <w:p w:rsidR="009C5F0F" w:rsidRPr="0082443F" w:rsidRDefault="009C5F0F" w:rsidP="009C5F0F">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2. Довжина</w:t>
      </w:r>
      <w:r>
        <w:rPr>
          <w:rFonts w:ascii="Times New Roman" w:hAnsi="Times New Roman" w:cs="Times New Roman"/>
          <w:sz w:val="26"/>
          <w:szCs w:val="26"/>
        </w:rPr>
        <w:tab/>
        <w:t>- до 55</w:t>
      </w:r>
      <w:r w:rsidRPr="0082443F">
        <w:rPr>
          <w:rFonts w:ascii="Times New Roman" w:hAnsi="Times New Roman" w:cs="Times New Roman"/>
          <w:sz w:val="26"/>
          <w:szCs w:val="26"/>
        </w:rPr>
        <w:t xml:space="preserve"> м.</w:t>
      </w:r>
    </w:p>
    <w:p w:rsidR="009C5F0F" w:rsidRPr="0082443F" w:rsidRDefault="009C5F0F" w:rsidP="009C5F0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 xml:space="preserve">3. Сумарний перепад висот - до 12 м </w:t>
      </w:r>
    </w:p>
    <w:p w:rsidR="009C5F0F" w:rsidRPr="0082443F" w:rsidRDefault="009C5F0F" w:rsidP="009C5F0F">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4. Кількість етапів </w:t>
      </w:r>
      <w:r>
        <w:rPr>
          <w:rFonts w:ascii="Times New Roman" w:hAnsi="Times New Roman" w:cs="Times New Roman"/>
          <w:sz w:val="26"/>
          <w:szCs w:val="26"/>
        </w:rPr>
        <w:t>7</w:t>
      </w:r>
      <w:r w:rsidRPr="0082443F">
        <w:rPr>
          <w:rFonts w:ascii="Times New Roman" w:hAnsi="Times New Roman" w:cs="Times New Roman"/>
          <w:sz w:val="26"/>
          <w:szCs w:val="26"/>
        </w:rPr>
        <w:t xml:space="preserve"> з них з самонаведенням – 0. </w:t>
      </w:r>
    </w:p>
    <w:p w:rsidR="009C5F0F" w:rsidRPr="0082443F" w:rsidRDefault="009C5F0F" w:rsidP="009C5F0F">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5. Суддівські обмеження часу на дистанції відсутні.</w:t>
      </w:r>
    </w:p>
    <w:p w:rsidR="009C5F0F" w:rsidRPr="0082443F" w:rsidRDefault="009C5F0F" w:rsidP="009C5F0F">
      <w:pPr>
        <w:autoSpaceDE w:val="0"/>
        <w:autoSpaceDN w:val="0"/>
        <w:adjustRightInd w:val="0"/>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6. Команда прибуває на старт за 5 хв. для проходження технічної комісії.</w:t>
      </w:r>
    </w:p>
    <w:p w:rsidR="009C5F0F" w:rsidRPr="0082443F" w:rsidRDefault="009C5F0F" w:rsidP="009C5F0F">
      <w:pPr>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7. Старт і фініш сумісні.</w:t>
      </w:r>
    </w:p>
    <w:p w:rsidR="009C5F0F" w:rsidRDefault="009C5F0F" w:rsidP="009C5F0F">
      <w:pPr>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8. Етапи 1</w:t>
      </w:r>
      <w:r>
        <w:rPr>
          <w:rFonts w:ascii="Times New Roman" w:hAnsi="Times New Roman" w:cs="Times New Roman"/>
          <w:sz w:val="26"/>
          <w:szCs w:val="26"/>
        </w:rPr>
        <w:t>,2</w:t>
      </w:r>
      <w:r w:rsidRPr="0082443F">
        <w:rPr>
          <w:rFonts w:ascii="Times New Roman" w:hAnsi="Times New Roman" w:cs="Times New Roman"/>
          <w:sz w:val="26"/>
          <w:szCs w:val="26"/>
        </w:rPr>
        <w:t xml:space="preserve"> та </w:t>
      </w:r>
      <w:r>
        <w:rPr>
          <w:rFonts w:ascii="Times New Roman" w:hAnsi="Times New Roman" w:cs="Times New Roman"/>
          <w:sz w:val="26"/>
          <w:szCs w:val="26"/>
        </w:rPr>
        <w:t>3,4,5</w:t>
      </w:r>
      <w:r w:rsidRPr="0082443F">
        <w:rPr>
          <w:rFonts w:ascii="Times New Roman" w:hAnsi="Times New Roman" w:cs="Times New Roman"/>
          <w:sz w:val="26"/>
          <w:szCs w:val="26"/>
        </w:rPr>
        <w:t xml:space="preserve"> долаються без втрати самостраховки.</w:t>
      </w:r>
    </w:p>
    <w:p w:rsidR="004537D2" w:rsidRDefault="004537D2" w:rsidP="004537D2">
      <w:pPr>
        <w:spacing w:after="0" w:line="240" w:lineRule="auto"/>
        <w:ind w:firstLine="567"/>
        <w:rPr>
          <w:rFonts w:ascii="Times New Roman" w:hAnsi="Times New Roman" w:cs="Times New Roman"/>
          <w:b/>
          <w:i/>
          <w:iCs/>
          <w:sz w:val="26"/>
          <w:szCs w:val="26"/>
        </w:rPr>
      </w:pPr>
      <w:r>
        <w:rPr>
          <w:rFonts w:ascii="Times New Roman" w:hAnsi="Times New Roman" w:cs="Times New Roman"/>
          <w:sz w:val="26"/>
          <w:szCs w:val="26"/>
        </w:rPr>
        <w:t>9. Одночасно стартуватимуть дві команди.</w:t>
      </w:r>
    </w:p>
    <w:p w:rsidR="009C5F0F" w:rsidRDefault="009C5F0F" w:rsidP="009C5F0F">
      <w:pPr>
        <w:tabs>
          <w:tab w:val="left" w:pos="1080"/>
        </w:tabs>
        <w:spacing w:after="0" w:line="240" w:lineRule="auto"/>
        <w:ind w:firstLine="567"/>
        <w:jc w:val="center"/>
        <w:rPr>
          <w:rFonts w:ascii="Times New Roman" w:hAnsi="Times New Roman" w:cs="Times New Roman"/>
          <w:b/>
          <w:i/>
          <w:iCs/>
          <w:sz w:val="26"/>
          <w:szCs w:val="26"/>
        </w:rPr>
      </w:pPr>
    </w:p>
    <w:p w:rsidR="009C5F0F" w:rsidRPr="0082443F" w:rsidRDefault="009C5F0F" w:rsidP="009C5F0F">
      <w:pPr>
        <w:tabs>
          <w:tab w:val="left" w:pos="1080"/>
        </w:tabs>
        <w:spacing w:after="0" w:line="240" w:lineRule="auto"/>
        <w:ind w:firstLine="567"/>
        <w:jc w:val="center"/>
        <w:rPr>
          <w:rFonts w:ascii="Times New Roman" w:hAnsi="Times New Roman" w:cs="Times New Roman"/>
          <w:b/>
          <w:i/>
          <w:iCs/>
          <w:sz w:val="26"/>
          <w:szCs w:val="26"/>
        </w:rPr>
      </w:pPr>
      <w:r w:rsidRPr="0082443F">
        <w:rPr>
          <w:rFonts w:ascii="Times New Roman" w:hAnsi="Times New Roman" w:cs="Times New Roman"/>
          <w:b/>
          <w:i/>
          <w:iCs/>
          <w:sz w:val="26"/>
          <w:szCs w:val="26"/>
        </w:rPr>
        <w:t>Перелік етапів</w:t>
      </w:r>
    </w:p>
    <w:p w:rsidR="009C5F0F" w:rsidRPr="0082443F" w:rsidRDefault="009C5F0F" w:rsidP="009C5F0F">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iCs/>
          <w:sz w:val="26"/>
          <w:szCs w:val="26"/>
        </w:rPr>
        <w:t xml:space="preserve">1. </w:t>
      </w:r>
      <w:r w:rsidRPr="0082443F">
        <w:rPr>
          <w:rFonts w:ascii="Times New Roman" w:hAnsi="Times New Roman" w:cs="Times New Roman"/>
          <w:b/>
          <w:sz w:val="26"/>
          <w:szCs w:val="26"/>
        </w:rPr>
        <w:t>Рух по паралельним мотузкам (цирк)</w:t>
      </w:r>
    </w:p>
    <w:p w:rsidR="009C5F0F" w:rsidRPr="0082443F" w:rsidRDefault="009C5F0F"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до 4м.</w:t>
      </w:r>
    </w:p>
    <w:p w:rsidR="009C5F0F" w:rsidRPr="0082443F" w:rsidRDefault="009C5F0F"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дві паралельні мотузки, к.л. на ВД, ЦД – НЗ, кінць етапу є початком наступного і проходиться без втрати самостраховки.</w:t>
      </w:r>
    </w:p>
    <w:p w:rsidR="009C5F0F" w:rsidRPr="0082443F" w:rsidRDefault="009C5F0F" w:rsidP="009C5F0F">
      <w:pPr>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2.</w:t>
      </w:r>
      <w:r w:rsidRPr="0082443F">
        <w:rPr>
          <w:rFonts w:ascii="Times New Roman" w:hAnsi="Times New Roman" w:cs="Times New Roman"/>
          <w:sz w:val="26"/>
          <w:szCs w:val="26"/>
        </w:rPr>
        <w:t xml:space="preserve"> </w:t>
      </w:r>
      <w:r w:rsidRPr="0082443F">
        <w:rPr>
          <w:rFonts w:ascii="Times New Roman" w:hAnsi="Times New Roman" w:cs="Times New Roman"/>
          <w:b/>
          <w:sz w:val="26"/>
          <w:szCs w:val="26"/>
        </w:rPr>
        <w:t xml:space="preserve">Навісна переправа через яр </w:t>
      </w:r>
    </w:p>
    <w:p w:rsidR="009C5F0F" w:rsidRPr="0082443F" w:rsidRDefault="009C5F0F"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етапу до 12 м.</w:t>
      </w:r>
    </w:p>
    <w:p w:rsidR="009C5F0F" w:rsidRPr="0082443F" w:rsidRDefault="009C5F0F" w:rsidP="009C5F0F">
      <w:pPr>
        <w:spacing w:after="0" w:line="240" w:lineRule="auto"/>
        <w:ind w:firstLine="567"/>
        <w:jc w:val="both"/>
        <w:rPr>
          <w:rFonts w:ascii="Times New Roman" w:hAnsi="Times New Roman" w:cs="Times New Roman"/>
          <w:sz w:val="26"/>
          <w:szCs w:val="26"/>
          <w:lang w:val="ru-RU"/>
        </w:rPr>
      </w:pPr>
      <w:r w:rsidRPr="0082443F">
        <w:rPr>
          <w:rFonts w:ascii="Times New Roman" w:hAnsi="Times New Roman" w:cs="Times New Roman"/>
          <w:sz w:val="26"/>
          <w:szCs w:val="26"/>
        </w:rPr>
        <w:t>Обладнання: ПСП, ВД – НЗ, на ЦД – контрольна лінія.</w:t>
      </w:r>
    </w:p>
    <w:p w:rsidR="009C5F0F" w:rsidRPr="0082443F" w:rsidRDefault="009C5F0F" w:rsidP="009C5F0F">
      <w:pPr>
        <w:tabs>
          <w:tab w:val="left" w:pos="1080"/>
        </w:tabs>
        <w:spacing w:after="0" w:line="240" w:lineRule="auto"/>
        <w:ind w:firstLine="567"/>
        <w:jc w:val="both"/>
        <w:rPr>
          <w:rFonts w:ascii="Times New Roman" w:hAnsi="Times New Roman" w:cs="Times New Roman"/>
          <w:b/>
          <w:iCs/>
          <w:sz w:val="26"/>
          <w:szCs w:val="26"/>
        </w:rPr>
      </w:pPr>
      <w:r w:rsidRPr="0082443F">
        <w:rPr>
          <w:rFonts w:ascii="Times New Roman" w:hAnsi="Times New Roman" w:cs="Times New Roman"/>
          <w:b/>
          <w:iCs/>
          <w:sz w:val="26"/>
          <w:szCs w:val="26"/>
        </w:rPr>
        <w:t xml:space="preserve">3. Скельний підйом </w:t>
      </w:r>
    </w:p>
    <w:p w:rsidR="009C5F0F" w:rsidRPr="0082443F" w:rsidRDefault="009C5F0F" w:rsidP="009C5F0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 xml:space="preserve">Довжина – до - 6 м. </w:t>
      </w:r>
    </w:p>
    <w:p w:rsidR="009C5F0F" w:rsidRPr="0082443F" w:rsidRDefault="009C5F0F" w:rsidP="009C5F0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Крутизна схилу 90</w:t>
      </w:r>
      <w:r w:rsidRPr="0082443F">
        <w:rPr>
          <w:rFonts w:ascii="Times New Roman" w:hAnsi="Times New Roman" w:cs="Times New Roman"/>
          <w:sz w:val="26"/>
          <w:szCs w:val="26"/>
          <w:vertAlign w:val="superscript"/>
        </w:rPr>
        <w:t xml:space="preserve">о </w:t>
      </w:r>
    </w:p>
    <w:p w:rsidR="009C5F0F" w:rsidRPr="0082443F" w:rsidRDefault="009C5F0F" w:rsidP="009C5F0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СС, скельна ділянка, ВД – БЗ, вгорі– зона кріплення естафетного карабіна (перший учасник – залишає, другий учасник - забирає), ЦД –</w:t>
      </w:r>
      <w:r>
        <w:rPr>
          <w:rFonts w:ascii="Times New Roman" w:hAnsi="Times New Roman" w:cs="Times New Roman"/>
          <w:sz w:val="26"/>
          <w:szCs w:val="26"/>
        </w:rPr>
        <w:t xml:space="preserve"> НЗ,ПСП.</w:t>
      </w:r>
    </w:p>
    <w:p w:rsidR="009C5F0F" w:rsidRPr="0082443F" w:rsidRDefault="009C5F0F" w:rsidP="009C5F0F">
      <w:pPr>
        <w:tabs>
          <w:tab w:val="left" w:pos="1080"/>
        </w:tabs>
        <w:spacing w:after="0" w:line="240" w:lineRule="auto"/>
        <w:ind w:firstLine="567"/>
        <w:jc w:val="both"/>
        <w:rPr>
          <w:rFonts w:ascii="Times New Roman" w:hAnsi="Times New Roman" w:cs="Times New Roman"/>
          <w:b/>
          <w:sz w:val="26"/>
          <w:szCs w:val="26"/>
        </w:rPr>
      </w:pPr>
      <w:r w:rsidRPr="0082443F">
        <w:rPr>
          <w:rFonts w:ascii="Times New Roman" w:hAnsi="Times New Roman" w:cs="Times New Roman"/>
          <w:b/>
          <w:sz w:val="26"/>
          <w:szCs w:val="26"/>
        </w:rPr>
        <w:t>Страховку учасників забезпечує представник команди (несе повну відповідальність за збереження життя і здоров’я учасника).</w:t>
      </w:r>
    </w:p>
    <w:p w:rsidR="009C5F0F" w:rsidRDefault="009C5F0F" w:rsidP="009C5F0F">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4. Треверс</w:t>
      </w:r>
    </w:p>
    <w:p w:rsidR="009C5F0F" w:rsidRPr="0082443F" w:rsidRDefault="009C5F0F" w:rsidP="009C5F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Довжина етапу до 5</w:t>
      </w:r>
      <w:r w:rsidRPr="0082443F">
        <w:rPr>
          <w:rFonts w:ascii="Times New Roman" w:hAnsi="Times New Roman" w:cs="Times New Roman"/>
          <w:sz w:val="26"/>
          <w:szCs w:val="26"/>
        </w:rPr>
        <w:t xml:space="preserve"> м.</w:t>
      </w:r>
    </w:p>
    <w:p w:rsidR="009C5F0F" w:rsidRDefault="009C5F0F"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ПСП,</w:t>
      </w:r>
      <w:r>
        <w:rPr>
          <w:rFonts w:ascii="Times New Roman" w:hAnsi="Times New Roman" w:cs="Times New Roman"/>
          <w:sz w:val="26"/>
          <w:szCs w:val="26"/>
        </w:rPr>
        <w:t xml:space="preserve"> СС,</w:t>
      </w:r>
      <w:r w:rsidRPr="0082443F">
        <w:rPr>
          <w:rFonts w:ascii="Times New Roman" w:hAnsi="Times New Roman" w:cs="Times New Roman"/>
          <w:sz w:val="26"/>
          <w:szCs w:val="26"/>
        </w:rPr>
        <w:t xml:space="preserve"> ВД – НЗ,</w:t>
      </w:r>
      <w:r>
        <w:rPr>
          <w:rFonts w:ascii="Times New Roman" w:hAnsi="Times New Roman" w:cs="Times New Roman"/>
          <w:sz w:val="26"/>
          <w:szCs w:val="26"/>
        </w:rPr>
        <w:t xml:space="preserve">ПСП, на ДП 3 и  горизонтальних прольти, </w:t>
      </w:r>
      <w:r w:rsidRPr="0082443F">
        <w:rPr>
          <w:rFonts w:ascii="Times New Roman" w:hAnsi="Times New Roman" w:cs="Times New Roman"/>
          <w:sz w:val="26"/>
          <w:szCs w:val="26"/>
        </w:rPr>
        <w:t xml:space="preserve">на ЦД – </w:t>
      </w:r>
      <w:r>
        <w:rPr>
          <w:rFonts w:ascii="Times New Roman" w:hAnsi="Times New Roman" w:cs="Times New Roman"/>
          <w:sz w:val="26"/>
          <w:szCs w:val="26"/>
        </w:rPr>
        <w:t>ПСП.</w:t>
      </w:r>
    </w:p>
    <w:p w:rsidR="009C5F0F" w:rsidRDefault="009C5F0F" w:rsidP="009C5F0F">
      <w:pPr>
        <w:spacing w:after="0" w:line="240" w:lineRule="auto"/>
        <w:ind w:firstLine="567"/>
        <w:jc w:val="both"/>
        <w:rPr>
          <w:rFonts w:ascii="Times New Roman" w:hAnsi="Times New Roman" w:cs="Times New Roman"/>
          <w:b/>
          <w:sz w:val="26"/>
          <w:szCs w:val="26"/>
        </w:rPr>
      </w:pPr>
      <w:r w:rsidRPr="009C5F0F">
        <w:rPr>
          <w:rFonts w:ascii="Times New Roman" w:hAnsi="Times New Roman" w:cs="Times New Roman"/>
          <w:b/>
          <w:sz w:val="26"/>
          <w:szCs w:val="26"/>
        </w:rPr>
        <w:t>5.</w:t>
      </w:r>
      <w:r>
        <w:rPr>
          <w:rFonts w:ascii="Times New Roman" w:hAnsi="Times New Roman" w:cs="Times New Roman"/>
          <w:b/>
          <w:sz w:val="26"/>
          <w:szCs w:val="26"/>
        </w:rPr>
        <w:t xml:space="preserve"> </w:t>
      </w:r>
      <w:r w:rsidRPr="009C5F0F">
        <w:rPr>
          <w:rFonts w:ascii="Times New Roman" w:hAnsi="Times New Roman" w:cs="Times New Roman"/>
          <w:b/>
          <w:sz w:val="26"/>
          <w:szCs w:val="26"/>
        </w:rPr>
        <w:t>Вертикальний спуск</w:t>
      </w:r>
    </w:p>
    <w:p w:rsidR="009C5F0F" w:rsidRPr="0082443F" w:rsidRDefault="009C5F0F" w:rsidP="009C5F0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 xml:space="preserve">Довжина – до - 6 м. </w:t>
      </w:r>
    </w:p>
    <w:p w:rsidR="009C5F0F" w:rsidRPr="0082443F" w:rsidRDefault="009C5F0F" w:rsidP="009C5F0F">
      <w:pPr>
        <w:tabs>
          <w:tab w:val="left" w:pos="1080"/>
        </w:tabs>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Крутизна схилу 90</w:t>
      </w:r>
      <w:r w:rsidRPr="0082443F">
        <w:rPr>
          <w:rFonts w:ascii="Times New Roman" w:hAnsi="Times New Roman" w:cs="Times New Roman"/>
          <w:sz w:val="26"/>
          <w:szCs w:val="26"/>
          <w:vertAlign w:val="superscript"/>
        </w:rPr>
        <w:t xml:space="preserve">о </w:t>
      </w:r>
    </w:p>
    <w:p w:rsidR="009C5F0F" w:rsidRDefault="00B60E17"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СС,</w:t>
      </w:r>
      <w:r>
        <w:rPr>
          <w:rFonts w:ascii="Times New Roman" w:hAnsi="Times New Roman" w:cs="Times New Roman"/>
          <w:sz w:val="26"/>
          <w:szCs w:val="26"/>
        </w:rPr>
        <w:t xml:space="preserve"> СП, ВД-ПСП, ЦД-БЗ.</w:t>
      </w:r>
    </w:p>
    <w:p w:rsidR="00B60E17" w:rsidRPr="0082443F" w:rsidRDefault="00B60E17" w:rsidP="00B60E17">
      <w:pPr>
        <w:tabs>
          <w:tab w:val="left" w:pos="1080"/>
        </w:tabs>
        <w:spacing w:after="0" w:line="240" w:lineRule="auto"/>
        <w:ind w:firstLine="567"/>
        <w:jc w:val="both"/>
        <w:rPr>
          <w:rFonts w:ascii="Times New Roman" w:hAnsi="Times New Roman" w:cs="Times New Roman"/>
          <w:b/>
          <w:sz w:val="26"/>
          <w:szCs w:val="26"/>
        </w:rPr>
      </w:pPr>
      <w:r w:rsidRPr="00B60E17">
        <w:rPr>
          <w:rFonts w:ascii="Times New Roman" w:hAnsi="Times New Roman" w:cs="Times New Roman"/>
          <w:b/>
          <w:sz w:val="26"/>
          <w:szCs w:val="26"/>
        </w:rPr>
        <w:lastRenderedPageBreak/>
        <w:t>Етапи 3,4,5 проходяться без втрати СС.</w:t>
      </w:r>
      <w:r>
        <w:rPr>
          <w:rFonts w:ascii="Times New Roman" w:hAnsi="Times New Roman" w:cs="Times New Roman"/>
          <w:b/>
          <w:sz w:val="26"/>
          <w:szCs w:val="26"/>
        </w:rPr>
        <w:t xml:space="preserve"> </w:t>
      </w:r>
      <w:r w:rsidRPr="0082443F">
        <w:rPr>
          <w:rFonts w:ascii="Times New Roman" w:hAnsi="Times New Roman" w:cs="Times New Roman"/>
          <w:b/>
          <w:sz w:val="26"/>
          <w:szCs w:val="26"/>
        </w:rPr>
        <w:t>Страховку учасників забезпечує представник команди (несе повну відповідальність за збереження життя і здоров’я учасника).</w:t>
      </w:r>
    </w:p>
    <w:p w:rsidR="00B60E17" w:rsidRPr="00B60E17" w:rsidRDefault="00B60E17" w:rsidP="009C5F0F">
      <w:pPr>
        <w:spacing w:after="0" w:line="240" w:lineRule="auto"/>
        <w:ind w:firstLine="567"/>
        <w:jc w:val="both"/>
        <w:rPr>
          <w:rFonts w:ascii="Times New Roman" w:hAnsi="Times New Roman" w:cs="Times New Roman"/>
          <w:b/>
          <w:sz w:val="26"/>
          <w:szCs w:val="26"/>
        </w:rPr>
      </w:pPr>
    </w:p>
    <w:p w:rsidR="009C5F0F" w:rsidRPr="0082443F" w:rsidRDefault="00B60E17" w:rsidP="009C5F0F">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6</w:t>
      </w:r>
      <w:r w:rsidR="009C5F0F" w:rsidRPr="0082443F">
        <w:rPr>
          <w:rFonts w:ascii="Times New Roman" w:hAnsi="Times New Roman" w:cs="Times New Roman"/>
          <w:b/>
          <w:sz w:val="26"/>
          <w:szCs w:val="26"/>
        </w:rPr>
        <w:t>. Маятник</w:t>
      </w:r>
    </w:p>
    <w:p w:rsidR="009C5F0F" w:rsidRPr="0082443F" w:rsidRDefault="009C5F0F"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Довжина етапу 3 м.</w:t>
      </w:r>
    </w:p>
    <w:p w:rsidR="009C5F0F" w:rsidRDefault="009C5F0F" w:rsidP="009C5F0F">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СП, ВД і ЦД – контрольна лінія.</w:t>
      </w:r>
    </w:p>
    <w:p w:rsidR="009C5F0F" w:rsidRDefault="00B60E17" w:rsidP="009C5F0F">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7</w:t>
      </w:r>
      <w:r w:rsidR="009C5F0F" w:rsidRPr="0082443F">
        <w:rPr>
          <w:rFonts w:ascii="Times New Roman" w:hAnsi="Times New Roman" w:cs="Times New Roman"/>
          <w:b/>
          <w:sz w:val="26"/>
          <w:szCs w:val="26"/>
        </w:rPr>
        <w:t xml:space="preserve">. </w:t>
      </w:r>
      <w:r w:rsidR="009C5F0F">
        <w:rPr>
          <w:rFonts w:ascii="Times New Roman" w:hAnsi="Times New Roman" w:cs="Times New Roman"/>
          <w:b/>
          <w:sz w:val="26"/>
          <w:szCs w:val="26"/>
        </w:rPr>
        <w:t>Рух по купинах</w:t>
      </w:r>
    </w:p>
    <w:p w:rsidR="009C5F0F" w:rsidRPr="0082443F" w:rsidRDefault="009C5F0F" w:rsidP="009C5F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Довжина етапу до 5</w:t>
      </w:r>
      <w:r w:rsidRPr="0082443F">
        <w:rPr>
          <w:rFonts w:ascii="Times New Roman" w:hAnsi="Times New Roman" w:cs="Times New Roman"/>
          <w:sz w:val="26"/>
          <w:szCs w:val="26"/>
        </w:rPr>
        <w:t xml:space="preserve"> м.</w:t>
      </w:r>
    </w:p>
    <w:p w:rsidR="009C5F0F" w:rsidRPr="0082443F" w:rsidRDefault="009C5F0F" w:rsidP="009C5F0F">
      <w:pPr>
        <w:spacing w:after="0" w:line="240" w:lineRule="auto"/>
        <w:ind w:firstLine="567"/>
        <w:jc w:val="both"/>
        <w:rPr>
          <w:rFonts w:ascii="Times New Roman" w:hAnsi="Times New Roman" w:cs="Times New Roman"/>
          <w:sz w:val="26"/>
          <w:szCs w:val="26"/>
          <w:lang w:val="ru-RU"/>
        </w:rPr>
      </w:pPr>
      <w:r w:rsidRPr="0082443F">
        <w:rPr>
          <w:rFonts w:ascii="Times New Roman" w:hAnsi="Times New Roman" w:cs="Times New Roman"/>
          <w:sz w:val="26"/>
          <w:szCs w:val="26"/>
        </w:rPr>
        <w:t xml:space="preserve">Обладнання: </w:t>
      </w:r>
      <w:r>
        <w:rPr>
          <w:rFonts w:ascii="Times New Roman" w:hAnsi="Times New Roman" w:cs="Times New Roman"/>
          <w:sz w:val="26"/>
          <w:szCs w:val="26"/>
        </w:rPr>
        <w:t>судівські купини – 6 шт</w:t>
      </w:r>
      <w:r w:rsidRPr="0082443F">
        <w:rPr>
          <w:rFonts w:ascii="Times New Roman" w:hAnsi="Times New Roman" w:cs="Times New Roman"/>
          <w:sz w:val="26"/>
          <w:szCs w:val="26"/>
        </w:rPr>
        <w:t xml:space="preserve">, ВД </w:t>
      </w:r>
      <w:r>
        <w:rPr>
          <w:rFonts w:ascii="Times New Roman" w:hAnsi="Times New Roman" w:cs="Times New Roman"/>
          <w:sz w:val="26"/>
          <w:szCs w:val="26"/>
        </w:rPr>
        <w:t>і</w:t>
      </w:r>
      <w:r w:rsidRPr="0082443F">
        <w:rPr>
          <w:rFonts w:ascii="Times New Roman" w:hAnsi="Times New Roman" w:cs="Times New Roman"/>
          <w:sz w:val="26"/>
          <w:szCs w:val="26"/>
        </w:rPr>
        <w:t xml:space="preserve"> ЦД – контрольна лінія.</w:t>
      </w:r>
    </w:p>
    <w:p w:rsidR="009C5F0F" w:rsidRPr="0082443F" w:rsidRDefault="009C5F0F" w:rsidP="009C5F0F">
      <w:pPr>
        <w:spacing w:after="0" w:line="240" w:lineRule="auto"/>
        <w:ind w:firstLine="567"/>
        <w:jc w:val="both"/>
        <w:rPr>
          <w:rFonts w:ascii="Times New Roman" w:hAnsi="Times New Roman" w:cs="Times New Roman"/>
          <w:sz w:val="26"/>
          <w:szCs w:val="26"/>
          <w:lang w:val="ru-RU"/>
        </w:rPr>
      </w:pPr>
    </w:p>
    <w:p w:rsidR="009C5F0F" w:rsidRDefault="009C5F0F" w:rsidP="009C5F0F">
      <w:pPr>
        <w:spacing w:line="240" w:lineRule="auto"/>
        <w:jc w:val="both"/>
        <w:rPr>
          <w:rFonts w:ascii="Times New Roman" w:hAnsi="Times New Roman" w:cs="Times New Roman"/>
          <w:b/>
          <w:sz w:val="26"/>
          <w:szCs w:val="26"/>
        </w:rPr>
      </w:pPr>
      <w:r w:rsidRPr="0082443F">
        <w:rPr>
          <w:rFonts w:ascii="Times New Roman" w:hAnsi="Times New Roman" w:cs="Times New Roman"/>
          <w:b/>
          <w:sz w:val="26"/>
          <w:szCs w:val="26"/>
        </w:rPr>
        <w:t>Старт і фініш суміжні і визначені зоною. Передача естафети відбувається шляхом торкання першим учасником другого до будь якої частини його тіла. Другий учасник очікує передачу естафети на першому етапі. Другий учасник починає рух по дистанції лише після передачі йому естафети першим учасником. Фініш команди фіксується по наянності обох учасників та естафетного карабіна в зоні старта/фініша.</w:t>
      </w:r>
    </w:p>
    <w:p w:rsidR="00B60E17" w:rsidRPr="0082443F" w:rsidRDefault="00B60E17" w:rsidP="00B60E17">
      <w:pPr>
        <w:spacing w:line="240" w:lineRule="auto"/>
        <w:jc w:val="center"/>
        <w:rPr>
          <w:rFonts w:ascii="Times New Roman" w:hAnsi="Times New Roman" w:cs="Times New Roman"/>
          <w:b/>
          <w:sz w:val="26"/>
          <w:szCs w:val="26"/>
        </w:rPr>
      </w:pPr>
      <w:r w:rsidRPr="0082443F">
        <w:rPr>
          <w:rFonts w:ascii="Times New Roman" w:hAnsi="Times New Roman" w:cs="Times New Roman"/>
          <w:b/>
          <w:sz w:val="26"/>
          <w:szCs w:val="26"/>
        </w:rPr>
        <w:t>Умови проходження дистанції «</w:t>
      </w:r>
      <w:r>
        <w:rPr>
          <w:rFonts w:ascii="Times New Roman" w:hAnsi="Times New Roman" w:cs="Times New Roman"/>
          <w:b/>
          <w:sz w:val="26"/>
          <w:szCs w:val="26"/>
        </w:rPr>
        <w:t>Швидкісна переправа</w:t>
      </w:r>
      <w:r w:rsidRPr="0082443F">
        <w:rPr>
          <w:rFonts w:ascii="Times New Roman" w:hAnsi="Times New Roman" w:cs="Times New Roman"/>
          <w:b/>
          <w:sz w:val="26"/>
          <w:szCs w:val="26"/>
        </w:rPr>
        <w:t>»</w:t>
      </w:r>
    </w:p>
    <w:p w:rsidR="00B60E17" w:rsidRPr="0082443F" w:rsidRDefault="00B60E17" w:rsidP="00B60E17">
      <w:pPr>
        <w:tabs>
          <w:tab w:val="center" w:pos="4818"/>
          <w:tab w:val="left" w:pos="6570"/>
        </w:tabs>
        <w:spacing w:line="240" w:lineRule="auto"/>
        <w:rPr>
          <w:rFonts w:ascii="Times New Roman" w:hAnsi="Times New Roman" w:cs="Times New Roman"/>
          <w:b/>
          <w:sz w:val="26"/>
          <w:szCs w:val="26"/>
        </w:rPr>
      </w:pPr>
      <w:r w:rsidRPr="0082443F">
        <w:rPr>
          <w:rFonts w:ascii="Times New Roman" w:hAnsi="Times New Roman" w:cs="Times New Roman"/>
          <w:b/>
          <w:sz w:val="26"/>
          <w:szCs w:val="26"/>
        </w:rPr>
        <w:tab/>
      </w:r>
      <w:r>
        <w:rPr>
          <w:rFonts w:ascii="Times New Roman" w:hAnsi="Times New Roman" w:cs="Times New Roman"/>
          <w:b/>
          <w:sz w:val="26"/>
          <w:szCs w:val="26"/>
        </w:rPr>
        <w:t xml:space="preserve">Перша, </w:t>
      </w:r>
      <w:r w:rsidR="00142670">
        <w:rPr>
          <w:rFonts w:ascii="Times New Roman" w:hAnsi="Times New Roman" w:cs="Times New Roman"/>
          <w:b/>
          <w:sz w:val="26"/>
          <w:szCs w:val="26"/>
        </w:rPr>
        <w:t>друга і</w:t>
      </w:r>
      <w:r>
        <w:rPr>
          <w:rFonts w:ascii="Times New Roman" w:hAnsi="Times New Roman" w:cs="Times New Roman"/>
          <w:b/>
          <w:sz w:val="26"/>
          <w:szCs w:val="26"/>
        </w:rPr>
        <w:t xml:space="preserve"> третя</w:t>
      </w:r>
      <w:r w:rsidRPr="0082443F">
        <w:rPr>
          <w:rFonts w:ascii="Times New Roman" w:hAnsi="Times New Roman" w:cs="Times New Roman"/>
          <w:b/>
          <w:sz w:val="26"/>
          <w:szCs w:val="26"/>
        </w:rPr>
        <w:t xml:space="preserve"> вікова група</w:t>
      </w:r>
      <w:r w:rsidRPr="0082443F">
        <w:rPr>
          <w:rFonts w:ascii="Times New Roman" w:hAnsi="Times New Roman" w:cs="Times New Roman"/>
          <w:b/>
          <w:sz w:val="26"/>
          <w:szCs w:val="26"/>
        </w:rPr>
        <w:tab/>
      </w:r>
    </w:p>
    <w:p w:rsidR="00B60E17" w:rsidRPr="0082443F" w:rsidRDefault="00B60E17" w:rsidP="00B60E17">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1. Клас дистанції - </w:t>
      </w:r>
      <w:r>
        <w:rPr>
          <w:rFonts w:ascii="Times New Roman" w:hAnsi="Times New Roman" w:cs="Times New Roman"/>
          <w:sz w:val="26"/>
          <w:szCs w:val="26"/>
        </w:rPr>
        <w:t>І</w:t>
      </w:r>
      <w:r w:rsidRPr="0082443F">
        <w:rPr>
          <w:rFonts w:ascii="Times New Roman" w:hAnsi="Times New Roman" w:cs="Times New Roman"/>
          <w:sz w:val="26"/>
          <w:szCs w:val="26"/>
        </w:rPr>
        <w:t xml:space="preserve"> </w:t>
      </w:r>
    </w:p>
    <w:p w:rsidR="00B60E17" w:rsidRPr="0082443F" w:rsidRDefault="00B60E17" w:rsidP="00B60E17">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2. Довжина</w:t>
      </w:r>
      <w:r>
        <w:rPr>
          <w:rFonts w:ascii="Times New Roman" w:hAnsi="Times New Roman" w:cs="Times New Roman"/>
          <w:sz w:val="26"/>
          <w:szCs w:val="26"/>
        </w:rPr>
        <w:tab/>
        <w:t>- до 20</w:t>
      </w:r>
      <w:r w:rsidRPr="0082443F">
        <w:rPr>
          <w:rFonts w:ascii="Times New Roman" w:hAnsi="Times New Roman" w:cs="Times New Roman"/>
          <w:sz w:val="26"/>
          <w:szCs w:val="26"/>
        </w:rPr>
        <w:t xml:space="preserve"> м.</w:t>
      </w:r>
    </w:p>
    <w:p w:rsidR="00B60E17" w:rsidRPr="0082443F" w:rsidRDefault="00B60E17" w:rsidP="00B60E17">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3</w:t>
      </w:r>
      <w:r>
        <w:rPr>
          <w:rFonts w:ascii="Times New Roman" w:hAnsi="Times New Roman" w:cs="Times New Roman"/>
          <w:sz w:val="26"/>
          <w:szCs w:val="26"/>
        </w:rPr>
        <w:t>. Сумарний перепад висот - до 3</w:t>
      </w:r>
      <w:r w:rsidRPr="0082443F">
        <w:rPr>
          <w:rFonts w:ascii="Times New Roman" w:hAnsi="Times New Roman" w:cs="Times New Roman"/>
          <w:sz w:val="26"/>
          <w:szCs w:val="26"/>
        </w:rPr>
        <w:t xml:space="preserve"> м </w:t>
      </w:r>
    </w:p>
    <w:p w:rsidR="00B60E17" w:rsidRPr="0082443F" w:rsidRDefault="00B60E17" w:rsidP="00B60E17">
      <w:pPr>
        <w:autoSpaceDE w:val="0"/>
        <w:autoSpaceDN w:val="0"/>
        <w:adjustRightInd w:val="0"/>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4. Кількість етапів </w:t>
      </w:r>
      <w:r>
        <w:rPr>
          <w:rFonts w:ascii="Times New Roman" w:hAnsi="Times New Roman" w:cs="Times New Roman"/>
          <w:sz w:val="26"/>
          <w:szCs w:val="26"/>
        </w:rPr>
        <w:t>1</w:t>
      </w:r>
      <w:r w:rsidRPr="0082443F">
        <w:rPr>
          <w:rFonts w:ascii="Times New Roman" w:hAnsi="Times New Roman" w:cs="Times New Roman"/>
          <w:sz w:val="26"/>
          <w:szCs w:val="26"/>
        </w:rPr>
        <w:t xml:space="preserve"> з них з самонаведенням – 0. </w:t>
      </w:r>
    </w:p>
    <w:p w:rsidR="00B60E17" w:rsidRPr="0082443F" w:rsidRDefault="00B60E17" w:rsidP="00B60E17">
      <w:pPr>
        <w:autoSpaceDE w:val="0"/>
        <w:autoSpaceDN w:val="0"/>
        <w:adjustRightInd w:val="0"/>
        <w:spacing w:after="0" w:line="240" w:lineRule="auto"/>
        <w:ind w:firstLine="567"/>
        <w:rPr>
          <w:rFonts w:ascii="Times New Roman" w:hAnsi="Times New Roman" w:cs="Times New Roman"/>
          <w:sz w:val="26"/>
          <w:szCs w:val="26"/>
        </w:rPr>
      </w:pPr>
      <w:r w:rsidRPr="0082443F">
        <w:rPr>
          <w:rFonts w:ascii="Times New Roman" w:hAnsi="Times New Roman" w:cs="Times New Roman"/>
          <w:sz w:val="26"/>
          <w:szCs w:val="26"/>
        </w:rPr>
        <w:t>5. Суддівські обмеження часу на дистанції відсутні.</w:t>
      </w:r>
    </w:p>
    <w:p w:rsidR="00B60E17" w:rsidRDefault="00B60E17" w:rsidP="00B60E17">
      <w:pPr>
        <w:autoSpaceDE w:val="0"/>
        <w:autoSpaceDN w:val="0"/>
        <w:adjustRightInd w:val="0"/>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 xml:space="preserve">6. </w:t>
      </w:r>
      <w:r>
        <w:rPr>
          <w:rFonts w:ascii="Times New Roman" w:hAnsi="Times New Roman" w:cs="Times New Roman"/>
          <w:sz w:val="26"/>
          <w:szCs w:val="26"/>
        </w:rPr>
        <w:t>Учасник</w:t>
      </w:r>
      <w:r w:rsidRPr="0082443F">
        <w:rPr>
          <w:rFonts w:ascii="Times New Roman" w:hAnsi="Times New Roman" w:cs="Times New Roman"/>
          <w:sz w:val="26"/>
          <w:szCs w:val="26"/>
        </w:rPr>
        <w:t xml:space="preserve"> прибуває на старт за 5 хв. для проходження технічної комісії.</w:t>
      </w:r>
    </w:p>
    <w:p w:rsidR="004537D2" w:rsidRDefault="004537D2" w:rsidP="004537D2">
      <w:pPr>
        <w:spacing w:after="0" w:line="240" w:lineRule="auto"/>
        <w:ind w:firstLine="567"/>
        <w:rPr>
          <w:rFonts w:ascii="Times New Roman" w:hAnsi="Times New Roman" w:cs="Times New Roman"/>
          <w:b/>
          <w:i/>
          <w:iCs/>
          <w:sz w:val="26"/>
          <w:szCs w:val="26"/>
        </w:rPr>
      </w:pPr>
      <w:r>
        <w:rPr>
          <w:rFonts w:ascii="Times New Roman" w:hAnsi="Times New Roman" w:cs="Times New Roman"/>
          <w:sz w:val="26"/>
          <w:szCs w:val="26"/>
        </w:rPr>
        <w:t>7. Одночасно стартуватимуть два учасники одного віку</w:t>
      </w:r>
      <w:bookmarkStart w:id="0" w:name="_GoBack"/>
      <w:bookmarkEnd w:id="0"/>
      <w:r>
        <w:rPr>
          <w:rFonts w:ascii="Times New Roman" w:hAnsi="Times New Roman" w:cs="Times New Roman"/>
          <w:sz w:val="26"/>
          <w:szCs w:val="26"/>
        </w:rPr>
        <w:t>.</w:t>
      </w:r>
    </w:p>
    <w:p w:rsidR="00B60E17" w:rsidRDefault="00B60E17" w:rsidP="00B60E17">
      <w:pPr>
        <w:tabs>
          <w:tab w:val="left" w:pos="1080"/>
        </w:tabs>
        <w:spacing w:after="0" w:line="240" w:lineRule="auto"/>
        <w:ind w:firstLine="567"/>
        <w:jc w:val="center"/>
        <w:rPr>
          <w:rFonts w:ascii="Times New Roman" w:hAnsi="Times New Roman" w:cs="Times New Roman"/>
          <w:b/>
          <w:i/>
          <w:iCs/>
          <w:sz w:val="26"/>
          <w:szCs w:val="26"/>
        </w:rPr>
      </w:pPr>
    </w:p>
    <w:p w:rsidR="00B60E17" w:rsidRPr="0082443F" w:rsidRDefault="00B60E17" w:rsidP="00B60E17">
      <w:pPr>
        <w:tabs>
          <w:tab w:val="left" w:pos="1080"/>
        </w:tabs>
        <w:spacing w:after="0" w:line="240" w:lineRule="auto"/>
        <w:ind w:firstLine="567"/>
        <w:jc w:val="center"/>
        <w:rPr>
          <w:rFonts w:ascii="Times New Roman" w:hAnsi="Times New Roman" w:cs="Times New Roman"/>
          <w:b/>
          <w:i/>
          <w:iCs/>
          <w:sz w:val="26"/>
          <w:szCs w:val="26"/>
        </w:rPr>
      </w:pPr>
      <w:r w:rsidRPr="0082443F">
        <w:rPr>
          <w:rFonts w:ascii="Times New Roman" w:hAnsi="Times New Roman" w:cs="Times New Roman"/>
          <w:b/>
          <w:i/>
          <w:iCs/>
          <w:sz w:val="26"/>
          <w:szCs w:val="26"/>
        </w:rPr>
        <w:t>Перелік етапів</w:t>
      </w:r>
    </w:p>
    <w:p w:rsidR="00B60E17" w:rsidRPr="0082443F" w:rsidRDefault="00B60E17" w:rsidP="00B60E17">
      <w:pPr>
        <w:spacing w:after="0" w:line="240" w:lineRule="auto"/>
        <w:ind w:firstLine="567"/>
        <w:jc w:val="both"/>
        <w:rPr>
          <w:rFonts w:ascii="Times New Roman" w:hAnsi="Times New Roman" w:cs="Times New Roman"/>
          <w:b/>
          <w:sz w:val="26"/>
          <w:szCs w:val="26"/>
        </w:rPr>
      </w:pPr>
      <w:r>
        <w:rPr>
          <w:rFonts w:ascii="Times New Roman" w:hAnsi="Times New Roman" w:cs="Times New Roman"/>
          <w:b/>
          <w:sz w:val="26"/>
          <w:szCs w:val="26"/>
        </w:rPr>
        <w:t>1</w:t>
      </w:r>
      <w:r w:rsidRPr="0082443F">
        <w:rPr>
          <w:rFonts w:ascii="Times New Roman" w:hAnsi="Times New Roman" w:cs="Times New Roman"/>
          <w:b/>
          <w:sz w:val="26"/>
          <w:szCs w:val="26"/>
        </w:rPr>
        <w:t>.</w:t>
      </w:r>
      <w:r w:rsidRPr="0082443F">
        <w:rPr>
          <w:rFonts w:ascii="Times New Roman" w:hAnsi="Times New Roman" w:cs="Times New Roman"/>
          <w:sz w:val="26"/>
          <w:szCs w:val="26"/>
        </w:rPr>
        <w:t xml:space="preserve"> </w:t>
      </w:r>
      <w:r w:rsidRPr="0082443F">
        <w:rPr>
          <w:rFonts w:ascii="Times New Roman" w:hAnsi="Times New Roman" w:cs="Times New Roman"/>
          <w:b/>
          <w:sz w:val="26"/>
          <w:szCs w:val="26"/>
        </w:rPr>
        <w:t xml:space="preserve">Навісна переправа через яр </w:t>
      </w:r>
    </w:p>
    <w:p w:rsidR="00B60E17" w:rsidRPr="0082443F" w:rsidRDefault="00B60E17" w:rsidP="00B60E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Довжина етапу до 20</w:t>
      </w:r>
      <w:r w:rsidRPr="0082443F">
        <w:rPr>
          <w:rFonts w:ascii="Times New Roman" w:hAnsi="Times New Roman" w:cs="Times New Roman"/>
          <w:sz w:val="26"/>
          <w:szCs w:val="26"/>
        </w:rPr>
        <w:t xml:space="preserve"> м.</w:t>
      </w:r>
    </w:p>
    <w:p w:rsidR="00B60E17" w:rsidRDefault="00B60E17" w:rsidP="00B60E17">
      <w:pPr>
        <w:spacing w:after="0" w:line="240" w:lineRule="auto"/>
        <w:ind w:firstLine="567"/>
        <w:jc w:val="both"/>
        <w:rPr>
          <w:rFonts w:ascii="Times New Roman" w:hAnsi="Times New Roman" w:cs="Times New Roman"/>
          <w:sz w:val="26"/>
          <w:szCs w:val="26"/>
        </w:rPr>
      </w:pPr>
      <w:r w:rsidRPr="0082443F">
        <w:rPr>
          <w:rFonts w:ascii="Times New Roman" w:hAnsi="Times New Roman" w:cs="Times New Roman"/>
          <w:sz w:val="26"/>
          <w:szCs w:val="26"/>
        </w:rPr>
        <w:t>Обладнання: ПСП</w:t>
      </w:r>
      <w:r w:rsidR="00D721A5">
        <w:rPr>
          <w:rFonts w:ascii="Times New Roman" w:hAnsi="Times New Roman" w:cs="Times New Roman"/>
          <w:sz w:val="26"/>
          <w:szCs w:val="26"/>
        </w:rPr>
        <w:t>.</w:t>
      </w:r>
    </w:p>
    <w:p w:rsidR="00996C56" w:rsidRPr="00D721A5" w:rsidRDefault="00D721A5" w:rsidP="00B60E17">
      <w:pPr>
        <w:spacing w:after="0" w:line="240" w:lineRule="auto"/>
        <w:ind w:firstLine="567"/>
        <w:jc w:val="both"/>
        <w:rPr>
          <w:rFonts w:ascii="Times New Roman" w:hAnsi="Times New Roman" w:cs="Times New Roman"/>
          <w:b/>
          <w:sz w:val="26"/>
          <w:szCs w:val="26"/>
        </w:rPr>
      </w:pPr>
      <w:r w:rsidRPr="00D721A5">
        <w:rPr>
          <w:rFonts w:ascii="Times New Roman" w:hAnsi="Times New Roman" w:cs="Times New Roman"/>
          <w:b/>
          <w:sz w:val="26"/>
          <w:szCs w:val="26"/>
        </w:rPr>
        <w:t>Для руху по переправі дзволяється використовувати тільки карабін!!!</w:t>
      </w:r>
    </w:p>
    <w:p w:rsidR="00D721A5" w:rsidRDefault="00D721A5" w:rsidP="00B60E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Учасник стартує будучи закріпленим переправочним карабіном і вусом самостраховки до переправи.</w:t>
      </w:r>
    </w:p>
    <w:p w:rsidR="00D721A5" w:rsidRDefault="00670309" w:rsidP="00B60E17">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Умови фіксації фініша учасника буде повідомлено в день змагань.</w:t>
      </w:r>
    </w:p>
    <w:sectPr w:rsidR="00D721A5" w:rsidSect="0082443F">
      <w:pgSz w:w="11906" w:h="16838"/>
      <w:pgMar w:top="568"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6B" w:rsidRDefault="007C3C6B" w:rsidP="00E2718F">
      <w:pPr>
        <w:spacing w:after="0" w:line="240" w:lineRule="auto"/>
      </w:pPr>
      <w:r>
        <w:separator/>
      </w:r>
    </w:p>
  </w:endnote>
  <w:endnote w:type="continuationSeparator" w:id="0">
    <w:p w:rsidR="007C3C6B" w:rsidRDefault="007C3C6B" w:rsidP="00E2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6B" w:rsidRDefault="007C3C6B" w:rsidP="00E2718F">
      <w:pPr>
        <w:spacing w:after="0" w:line="240" w:lineRule="auto"/>
      </w:pPr>
      <w:r>
        <w:separator/>
      </w:r>
    </w:p>
  </w:footnote>
  <w:footnote w:type="continuationSeparator" w:id="0">
    <w:p w:rsidR="007C3C6B" w:rsidRDefault="007C3C6B" w:rsidP="00E27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05"/>
    <w:rsid w:val="00015375"/>
    <w:rsid w:val="00016E6A"/>
    <w:rsid w:val="00024961"/>
    <w:rsid w:val="000743C2"/>
    <w:rsid w:val="000922CB"/>
    <w:rsid w:val="000B60B5"/>
    <w:rsid w:val="000D2F20"/>
    <w:rsid w:val="000F602A"/>
    <w:rsid w:val="001040A2"/>
    <w:rsid w:val="00113682"/>
    <w:rsid w:val="0011794E"/>
    <w:rsid w:val="00142670"/>
    <w:rsid w:val="001848F1"/>
    <w:rsid w:val="001939D8"/>
    <w:rsid w:val="00193BF4"/>
    <w:rsid w:val="001A149D"/>
    <w:rsid w:val="001A39C3"/>
    <w:rsid w:val="001A65C2"/>
    <w:rsid w:val="001B346F"/>
    <w:rsid w:val="001C3A58"/>
    <w:rsid w:val="001D20AD"/>
    <w:rsid w:val="00266AA4"/>
    <w:rsid w:val="00267329"/>
    <w:rsid w:val="00293752"/>
    <w:rsid w:val="0034793B"/>
    <w:rsid w:val="00352B98"/>
    <w:rsid w:val="003620FE"/>
    <w:rsid w:val="0037435B"/>
    <w:rsid w:val="003B3522"/>
    <w:rsid w:val="00437001"/>
    <w:rsid w:val="004537D2"/>
    <w:rsid w:val="00497BFA"/>
    <w:rsid w:val="004F3021"/>
    <w:rsid w:val="004F7A79"/>
    <w:rsid w:val="00557780"/>
    <w:rsid w:val="00562BBD"/>
    <w:rsid w:val="005B31D6"/>
    <w:rsid w:val="0060151D"/>
    <w:rsid w:val="0063449A"/>
    <w:rsid w:val="00642AA4"/>
    <w:rsid w:val="00647B48"/>
    <w:rsid w:val="00665677"/>
    <w:rsid w:val="00667826"/>
    <w:rsid w:val="00670309"/>
    <w:rsid w:val="006B0C50"/>
    <w:rsid w:val="006B7682"/>
    <w:rsid w:val="006F42B1"/>
    <w:rsid w:val="007351EC"/>
    <w:rsid w:val="00735570"/>
    <w:rsid w:val="00774589"/>
    <w:rsid w:val="0077552E"/>
    <w:rsid w:val="00781B70"/>
    <w:rsid w:val="007C3C6B"/>
    <w:rsid w:val="0082443F"/>
    <w:rsid w:val="008C0568"/>
    <w:rsid w:val="008C0C45"/>
    <w:rsid w:val="008E4C32"/>
    <w:rsid w:val="00904E47"/>
    <w:rsid w:val="00905285"/>
    <w:rsid w:val="0096013E"/>
    <w:rsid w:val="0098138C"/>
    <w:rsid w:val="00996C56"/>
    <w:rsid w:val="009C5F0F"/>
    <w:rsid w:val="009C6E9E"/>
    <w:rsid w:val="00A1529F"/>
    <w:rsid w:val="00A235B6"/>
    <w:rsid w:val="00A51C77"/>
    <w:rsid w:val="00A60D3D"/>
    <w:rsid w:val="00AA0B1E"/>
    <w:rsid w:val="00AA2A8E"/>
    <w:rsid w:val="00AF001E"/>
    <w:rsid w:val="00B010D4"/>
    <w:rsid w:val="00B023A2"/>
    <w:rsid w:val="00B40C47"/>
    <w:rsid w:val="00B456E8"/>
    <w:rsid w:val="00B5060C"/>
    <w:rsid w:val="00B60E17"/>
    <w:rsid w:val="00B67CE1"/>
    <w:rsid w:val="00BA2EE8"/>
    <w:rsid w:val="00BB7315"/>
    <w:rsid w:val="00BC551A"/>
    <w:rsid w:val="00BF7EC9"/>
    <w:rsid w:val="00C01E6D"/>
    <w:rsid w:val="00C07EC2"/>
    <w:rsid w:val="00C30C0E"/>
    <w:rsid w:val="00C70B49"/>
    <w:rsid w:val="00C82EEC"/>
    <w:rsid w:val="00CC16BD"/>
    <w:rsid w:val="00D10354"/>
    <w:rsid w:val="00D20818"/>
    <w:rsid w:val="00D2738C"/>
    <w:rsid w:val="00D721A5"/>
    <w:rsid w:val="00DB4D12"/>
    <w:rsid w:val="00DC47BC"/>
    <w:rsid w:val="00DD3062"/>
    <w:rsid w:val="00DD4DC4"/>
    <w:rsid w:val="00DF0C8A"/>
    <w:rsid w:val="00E17FDD"/>
    <w:rsid w:val="00E20D5C"/>
    <w:rsid w:val="00E2718F"/>
    <w:rsid w:val="00E6457F"/>
    <w:rsid w:val="00E969E0"/>
    <w:rsid w:val="00EA78A4"/>
    <w:rsid w:val="00EC3761"/>
    <w:rsid w:val="00EE3CB5"/>
    <w:rsid w:val="00F1256E"/>
    <w:rsid w:val="00F1665F"/>
    <w:rsid w:val="00F62405"/>
    <w:rsid w:val="00F72B85"/>
    <w:rsid w:val="00FA1C78"/>
    <w:rsid w:val="00FA268F"/>
    <w:rsid w:val="00FB779C"/>
    <w:rsid w:val="00FB7EAC"/>
    <w:rsid w:val="00FC2A34"/>
    <w:rsid w:val="00FF2199"/>
    <w:rsid w:val="00FF4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4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D12"/>
    <w:rPr>
      <w:rFonts w:ascii="Tahoma" w:hAnsi="Tahoma" w:cs="Tahoma"/>
      <w:noProof/>
      <w:sz w:val="16"/>
      <w:szCs w:val="16"/>
    </w:rPr>
  </w:style>
  <w:style w:type="character" w:customStyle="1" w:styleId="longtext">
    <w:name w:val="long_text"/>
    <w:basedOn w:val="a0"/>
    <w:rsid w:val="00B67CE1"/>
  </w:style>
  <w:style w:type="paragraph" w:styleId="a6">
    <w:name w:val="header"/>
    <w:basedOn w:val="a"/>
    <w:link w:val="a7"/>
    <w:uiPriority w:val="99"/>
    <w:unhideWhenUsed/>
    <w:rsid w:val="00E2718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2718F"/>
    <w:rPr>
      <w:noProof/>
    </w:rPr>
  </w:style>
  <w:style w:type="paragraph" w:styleId="a8">
    <w:name w:val="footer"/>
    <w:basedOn w:val="a"/>
    <w:link w:val="a9"/>
    <w:uiPriority w:val="99"/>
    <w:unhideWhenUsed/>
    <w:rsid w:val="00E2718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2718F"/>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4D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4D12"/>
    <w:rPr>
      <w:rFonts w:ascii="Tahoma" w:hAnsi="Tahoma" w:cs="Tahoma"/>
      <w:noProof/>
      <w:sz w:val="16"/>
      <w:szCs w:val="16"/>
    </w:rPr>
  </w:style>
  <w:style w:type="character" w:customStyle="1" w:styleId="longtext">
    <w:name w:val="long_text"/>
    <w:basedOn w:val="a0"/>
    <w:rsid w:val="00B67CE1"/>
  </w:style>
  <w:style w:type="paragraph" w:styleId="a6">
    <w:name w:val="header"/>
    <w:basedOn w:val="a"/>
    <w:link w:val="a7"/>
    <w:uiPriority w:val="99"/>
    <w:unhideWhenUsed/>
    <w:rsid w:val="00E2718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2718F"/>
    <w:rPr>
      <w:noProof/>
    </w:rPr>
  </w:style>
  <w:style w:type="paragraph" w:styleId="a8">
    <w:name w:val="footer"/>
    <w:basedOn w:val="a"/>
    <w:link w:val="a9"/>
    <w:uiPriority w:val="99"/>
    <w:unhideWhenUsed/>
    <w:rsid w:val="00E2718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2718F"/>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6BC51-3F00-41AE-9AF2-A84261C6E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камп</dc:creator>
  <cp:lastModifiedBy>wxpx@yandex.ru</cp:lastModifiedBy>
  <cp:revision>3</cp:revision>
  <cp:lastPrinted>2018-01-19T20:16:00Z</cp:lastPrinted>
  <dcterms:created xsi:type="dcterms:W3CDTF">2018-11-11T18:26:00Z</dcterms:created>
  <dcterms:modified xsi:type="dcterms:W3CDTF">2018-11-11T18:52:00Z</dcterms:modified>
</cp:coreProperties>
</file>